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EB" w:rsidRPr="00920ABF" w:rsidRDefault="002718EB" w:rsidP="002718EB">
      <w:pPr>
        <w:rPr>
          <w:b/>
          <w:bCs/>
          <w:color w:val="000000" w:themeColor="text1"/>
          <w:sz w:val="24"/>
          <w:bdr w:val="single" w:sz="4" w:space="0" w:color="auto" w:frame="1"/>
        </w:rPr>
      </w:pPr>
      <w:r w:rsidRPr="00920ABF">
        <w:rPr>
          <w:b/>
          <w:bCs/>
          <w:color w:val="000000" w:themeColor="text1"/>
          <w:sz w:val="24"/>
          <w:bdr w:val="single" w:sz="4" w:space="0" w:color="auto" w:frame="1"/>
        </w:rPr>
        <w:t>附件</w:t>
      </w:r>
      <w:r w:rsidRPr="00920ABF">
        <w:rPr>
          <w:b/>
          <w:bCs/>
          <w:color w:val="000000" w:themeColor="text1"/>
          <w:sz w:val="24"/>
          <w:bdr w:val="single" w:sz="4" w:space="0" w:color="auto" w:frame="1"/>
        </w:rPr>
        <w:t>1</w:t>
      </w:r>
    </w:p>
    <w:p w:rsidR="002718EB" w:rsidRPr="00A43809" w:rsidRDefault="002718EB" w:rsidP="002718EB">
      <w:pPr>
        <w:pStyle w:val="Default"/>
        <w:ind w:firstLine="72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43809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2017</w:t>
      </w:r>
      <w:r w:rsidR="003A0DE2" w:rsidRPr="00A43809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（第二届）</w:t>
      </w:r>
      <w:r w:rsidRPr="00A43809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钢筋关键技术创新与应用国际研讨会</w:t>
      </w:r>
    </w:p>
    <w:p w:rsidR="002718EB" w:rsidRPr="00920ABF" w:rsidRDefault="002718EB" w:rsidP="002718EB">
      <w:pPr>
        <w:pStyle w:val="Default"/>
        <w:ind w:firstLine="723"/>
        <w:jc w:val="center"/>
        <w:rPr>
          <w:rFonts w:ascii="Times New Roman" w:hAnsi="Times New Roman" w:cs="Times New Roman"/>
          <w:b/>
          <w:color w:val="000000" w:themeColor="text1"/>
        </w:rPr>
      </w:pPr>
      <w:r w:rsidRPr="00920A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参会回执</w:t>
      </w:r>
    </w:p>
    <w:p w:rsidR="00481BCE" w:rsidRPr="00920ABF" w:rsidRDefault="00481BCE" w:rsidP="00481BCE">
      <w:pPr>
        <w:pStyle w:val="Default"/>
        <w:snapToGrid w:val="0"/>
        <w:ind w:firstLine="726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pPr w:leftFromText="180" w:rightFromText="180" w:vertAnchor="text" w:horzAnchor="page" w:tblpX="1770" w:tblpY="206"/>
        <w:tblOverlap w:val="never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768"/>
        <w:gridCol w:w="1020"/>
        <w:gridCol w:w="1001"/>
        <w:gridCol w:w="715"/>
        <w:gridCol w:w="715"/>
        <w:gridCol w:w="353"/>
        <w:gridCol w:w="894"/>
        <w:gridCol w:w="612"/>
        <w:gridCol w:w="1429"/>
      </w:tblGrid>
      <w:tr w:rsidR="00481BCE" w:rsidRPr="00920ABF" w:rsidTr="00072812">
        <w:trPr>
          <w:trHeight w:val="638"/>
        </w:trPr>
        <w:tc>
          <w:tcPr>
            <w:tcW w:w="1323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b/>
                <w:color w:val="000000" w:themeColor="text1"/>
                <w:sz w:val="24"/>
                <w:szCs w:val="24"/>
              </w:rPr>
            </w:pPr>
            <w:r w:rsidRPr="00481BCE">
              <w:rPr>
                <w:b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4572" w:type="dxa"/>
            <w:gridSpan w:val="6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b/>
                <w:color w:val="000000" w:themeColor="text1"/>
                <w:sz w:val="24"/>
                <w:szCs w:val="24"/>
              </w:rPr>
            </w:pPr>
            <w:r w:rsidRPr="00481BCE">
              <w:rPr>
                <w:b/>
                <w:color w:val="000000" w:themeColor="text1"/>
                <w:sz w:val="24"/>
                <w:szCs w:val="24"/>
              </w:rPr>
              <w:t>邮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>编</w:t>
            </w:r>
          </w:p>
        </w:tc>
        <w:tc>
          <w:tcPr>
            <w:tcW w:w="2040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1BCE" w:rsidRPr="00920ABF" w:rsidTr="00072812">
        <w:trPr>
          <w:cantSplit/>
          <w:trHeight w:val="638"/>
        </w:trPr>
        <w:tc>
          <w:tcPr>
            <w:tcW w:w="1323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b/>
                <w:color w:val="000000" w:themeColor="text1"/>
                <w:sz w:val="24"/>
                <w:szCs w:val="24"/>
              </w:rPr>
            </w:pPr>
            <w:r w:rsidRPr="00481BCE">
              <w:rPr>
                <w:b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7506" w:type="dxa"/>
            <w:gridSpan w:val="9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1BCE" w:rsidRPr="00920ABF" w:rsidTr="00072812">
        <w:trPr>
          <w:cantSplit/>
          <w:trHeight w:val="638"/>
        </w:trPr>
        <w:tc>
          <w:tcPr>
            <w:tcW w:w="1323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b/>
                <w:color w:val="000000" w:themeColor="text1"/>
                <w:sz w:val="24"/>
                <w:szCs w:val="24"/>
              </w:rPr>
            </w:pPr>
            <w:r w:rsidRPr="00481BCE">
              <w:rPr>
                <w:b/>
                <w:color w:val="000000" w:themeColor="text1"/>
                <w:sz w:val="24"/>
                <w:szCs w:val="24"/>
              </w:rPr>
              <w:t>联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>系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2788" w:type="dxa"/>
            <w:gridSpan w:val="3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BCE">
              <w:rPr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288" w:type="dxa"/>
            <w:gridSpan w:val="4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1BCE" w:rsidRPr="00920ABF" w:rsidTr="00072812">
        <w:trPr>
          <w:trHeight w:val="672"/>
        </w:trPr>
        <w:tc>
          <w:tcPr>
            <w:tcW w:w="1323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b/>
                <w:color w:val="000000" w:themeColor="text1"/>
                <w:sz w:val="24"/>
                <w:szCs w:val="24"/>
              </w:rPr>
            </w:pPr>
            <w:r w:rsidRPr="00481BCE">
              <w:rPr>
                <w:b/>
                <w:color w:val="000000" w:themeColor="text1"/>
                <w:sz w:val="24"/>
                <w:szCs w:val="24"/>
              </w:rPr>
              <w:t>电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>话</w:t>
            </w:r>
          </w:p>
        </w:tc>
        <w:tc>
          <w:tcPr>
            <w:tcW w:w="2788" w:type="dxa"/>
            <w:gridSpan w:val="3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BCE">
              <w:rPr>
                <w:b/>
                <w:color w:val="000000" w:themeColor="text1"/>
                <w:sz w:val="24"/>
                <w:szCs w:val="24"/>
              </w:rPr>
              <w:t>传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>真</w:t>
            </w:r>
          </w:p>
        </w:tc>
        <w:tc>
          <w:tcPr>
            <w:tcW w:w="3288" w:type="dxa"/>
            <w:gridSpan w:val="4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1BCE" w:rsidRPr="00920ABF" w:rsidTr="00072812">
        <w:trPr>
          <w:trHeight w:val="638"/>
        </w:trPr>
        <w:tc>
          <w:tcPr>
            <w:tcW w:w="1323" w:type="dxa"/>
            <w:vAlign w:val="center"/>
          </w:tcPr>
          <w:p w:rsidR="00481BCE" w:rsidRPr="00481BCE" w:rsidRDefault="00481BCE" w:rsidP="00DA55F2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BCE">
              <w:rPr>
                <w:b/>
                <w:color w:val="000000" w:themeColor="text1"/>
                <w:sz w:val="24"/>
                <w:szCs w:val="24"/>
              </w:rPr>
              <w:t>参会代表姓名</w:t>
            </w:r>
          </w:p>
        </w:tc>
        <w:tc>
          <w:tcPr>
            <w:tcW w:w="768" w:type="dxa"/>
            <w:vAlign w:val="center"/>
          </w:tcPr>
          <w:p w:rsidR="00481BCE" w:rsidRPr="00481BCE" w:rsidRDefault="00481BCE" w:rsidP="00DA55F2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BCE">
              <w:rPr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021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BCE">
              <w:rPr>
                <w:b/>
                <w:color w:val="000000" w:themeColor="text1"/>
                <w:sz w:val="24"/>
                <w:szCs w:val="24"/>
              </w:rPr>
              <w:t>部门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430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BCE">
              <w:rPr>
                <w:b/>
                <w:color w:val="000000" w:themeColor="text1"/>
                <w:sz w:val="24"/>
                <w:szCs w:val="24"/>
              </w:rPr>
              <w:t>手机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481BCE">
              <w:rPr>
                <w:b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859" w:type="dxa"/>
            <w:gridSpan w:val="3"/>
            <w:vAlign w:val="center"/>
          </w:tcPr>
          <w:p w:rsidR="00481BCE" w:rsidRPr="00481BCE" w:rsidRDefault="00481BCE" w:rsidP="00DA55F2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BCE">
              <w:rPr>
                <w:b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1429" w:type="dxa"/>
            <w:vAlign w:val="center"/>
          </w:tcPr>
          <w:p w:rsidR="00481BCE" w:rsidRPr="00481BCE" w:rsidRDefault="00481BCE" w:rsidP="00DA55F2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BCE">
              <w:rPr>
                <w:rFonts w:hint="eastAsia"/>
                <w:b/>
                <w:color w:val="000000" w:themeColor="text1"/>
                <w:sz w:val="24"/>
                <w:szCs w:val="24"/>
              </w:rPr>
              <w:t>微信号</w:t>
            </w:r>
          </w:p>
        </w:tc>
      </w:tr>
      <w:tr w:rsidR="00481BCE" w:rsidRPr="00920ABF" w:rsidTr="00072812">
        <w:trPr>
          <w:trHeight w:val="518"/>
        </w:trPr>
        <w:tc>
          <w:tcPr>
            <w:tcW w:w="1323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81BCE" w:rsidRPr="00920ABF" w:rsidTr="00072812">
        <w:trPr>
          <w:trHeight w:val="518"/>
        </w:trPr>
        <w:tc>
          <w:tcPr>
            <w:tcW w:w="1323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81BCE" w:rsidRPr="00920ABF" w:rsidTr="00072812">
        <w:trPr>
          <w:trHeight w:val="455"/>
        </w:trPr>
        <w:tc>
          <w:tcPr>
            <w:tcW w:w="1323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81BCE" w:rsidRPr="00920ABF" w:rsidTr="00072812">
        <w:trPr>
          <w:trHeight w:val="455"/>
        </w:trPr>
        <w:tc>
          <w:tcPr>
            <w:tcW w:w="1323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81BCE" w:rsidRPr="00920ABF" w:rsidTr="00072812">
        <w:trPr>
          <w:trHeight w:val="455"/>
        </w:trPr>
        <w:tc>
          <w:tcPr>
            <w:tcW w:w="1323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81BCE" w:rsidRPr="00920ABF" w:rsidTr="00072812">
        <w:trPr>
          <w:trHeight w:val="497"/>
        </w:trPr>
        <w:tc>
          <w:tcPr>
            <w:tcW w:w="1323" w:type="dxa"/>
            <w:vMerge w:val="restart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481BCE">
              <w:rPr>
                <w:b/>
                <w:color w:val="000000" w:themeColor="text1"/>
                <w:sz w:val="24"/>
                <w:szCs w:val="24"/>
              </w:rPr>
              <w:t>住宿预订</w:t>
            </w:r>
          </w:p>
        </w:tc>
        <w:tc>
          <w:tcPr>
            <w:tcW w:w="7506" w:type="dxa"/>
            <w:gridSpan w:val="9"/>
          </w:tcPr>
          <w:p w:rsidR="00481BCE" w:rsidRPr="00591412" w:rsidRDefault="009D2D58" w:rsidP="0059141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2D58">
              <w:rPr>
                <w:rFonts w:hint="eastAsia"/>
                <w:color w:val="000000" w:themeColor="text1"/>
                <w:sz w:val="24"/>
                <w:szCs w:val="24"/>
              </w:rPr>
              <w:t>湘</w:t>
            </w:r>
            <w:proofErr w:type="gramStart"/>
            <w:r w:rsidRPr="009D2D58">
              <w:rPr>
                <w:rFonts w:hint="eastAsia"/>
                <w:color w:val="000000" w:themeColor="text1"/>
                <w:sz w:val="24"/>
                <w:szCs w:val="24"/>
              </w:rPr>
              <w:t>桂国际</w:t>
            </w:r>
            <w:proofErr w:type="gramEnd"/>
            <w:r w:rsidRPr="009D2D58">
              <w:rPr>
                <w:rFonts w:hint="eastAsia"/>
                <w:color w:val="000000" w:themeColor="text1"/>
                <w:sz w:val="24"/>
                <w:szCs w:val="24"/>
              </w:rPr>
              <w:t>大酒店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Pr="009D2D5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0771-3191801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</w:t>
            </w:r>
            <w:r w:rsidRPr="009D2D5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前台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)</w:t>
            </w:r>
            <w:r w:rsidRPr="009D2D5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15277127918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（蒙经理）</w:t>
            </w:r>
          </w:p>
        </w:tc>
      </w:tr>
      <w:tr w:rsidR="00481BCE" w:rsidRPr="00920ABF" w:rsidTr="00072812">
        <w:trPr>
          <w:trHeight w:val="668"/>
        </w:trPr>
        <w:tc>
          <w:tcPr>
            <w:tcW w:w="1323" w:type="dxa"/>
            <w:vMerge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481BCE" w:rsidRPr="00481BCE" w:rsidRDefault="00481BCE" w:rsidP="00481BCE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481BCE">
              <w:rPr>
                <w:color w:val="000000" w:themeColor="text1"/>
                <w:sz w:val="24"/>
                <w:szCs w:val="24"/>
              </w:rPr>
              <w:t>标间</w:t>
            </w:r>
            <w:proofErr w:type="gramEnd"/>
            <w:r w:rsidRPr="00481BCE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FE5304">
              <w:rPr>
                <w:rFonts w:hint="eastAsia"/>
                <w:color w:val="000000" w:themeColor="text1"/>
                <w:sz w:val="24"/>
                <w:szCs w:val="24"/>
              </w:rPr>
              <w:t>238</w:t>
            </w:r>
            <w:r w:rsidRPr="00481BCE">
              <w:rPr>
                <w:color w:val="000000" w:themeColor="text1"/>
                <w:sz w:val="24"/>
                <w:szCs w:val="24"/>
              </w:rPr>
              <w:t>元</w:t>
            </w:r>
            <w:r w:rsidRPr="00481BCE">
              <w:rPr>
                <w:color w:val="000000" w:themeColor="text1"/>
                <w:sz w:val="24"/>
                <w:szCs w:val="24"/>
              </w:rPr>
              <w:t>/</w:t>
            </w:r>
            <w:r w:rsidRPr="00481BCE">
              <w:rPr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1716" w:type="dxa"/>
            <w:gridSpan w:val="2"/>
            <w:vAlign w:val="center"/>
          </w:tcPr>
          <w:p w:rsidR="00481BCE" w:rsidRPr="00481BCE" w:rsidRDefault="00481BCE" w:rsidP="00DA55F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81BCE">
              <w:rPr>
                <w:color w:val="000000" w:themeColor="text1"/>
                <w:sz w:val="24"/>
                <w:szCs w:val="24"/>
              </w:rPr>
              <w:t>预订（</w:t>
            </w:r>
            <w:r w:rsidRPr="00481BCE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481BCE">
              <w:rPr>
                <w:color w:val="000000" w:themeColor="text1"/>
                <w:sz w:val="24"/>
                <w:szCs w:val="24"/>
              </w:rPr>
              <w:t>）</w:t>
            </w:r>
            <w:r w:rsidRPr="00481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81BCE">
              <w:rPr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4003" w:type="dxa"/>
            <w:gridSpan w:val="5"/>
            <w:vAlign w:val="center"/>
          </w:tcPr>
          <w:p w:rsidR="00481BCE" w:rsidRPr="00481BCE" w:rsidRDefault="00481BCE" w:rsidP="00DA55F2">
            <w:pPr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481BCE">
              <w:rPr>
                <w:rFonts w:eastAsia="宋体"/>
                <w:color w:val="000000" w:themeColor="text1"/>
                <w:sz w:val="24"/>
                <w:szCs w:val="24"/>
              </w:rPr>
              <w:t>入住日期：</w:t>
            </w:r>
            <w:r w:rsidRPr="00481BCE">
              <w:rPr>
                <w:rFonts w:eastAsia="宋体"/>
                <w:color w:val="000000" w:themeColor="text1"/>
                <w:sz w:val="24"/>
                <w:szCs w:val="24"/>
              </w:rPr>
              <w:t xml:space="preserve">       </w:t>
            </w:r>
            <w:r w:rsidRPr="00481BCE">
              <w:rPr>
                <w:rFonts w:eastAsia="宋体"/>
                <w:color w:val="000000" w:themeColor="text1"/>
                <w:sz w:val="24"/>
                <w:szCs w:val="24"/>
              </w:rPr>
              <w:t>离店日期：</w:t>
            </w:r>
          </w:p>
        </w:tc>
      </w:tr>
      <w:tr w:rsidR="00481BCE" w:rsidRPr="00920ABF" w:rsidTr="00072812">
        <w:trPr>
          <w:trHeight w:val="497"/>
        </w:trPr>
        <w:tc>
          <w:tcPr>
            <w:tcW w:w="1323" w:type="dxa"/>
            <w:vMerge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481BCE" w:rsidRPr="00481BCE" w:rsidRDefault="00481BCE" w:rsidP="00481BCE">
            <w:pPr>
              <w:rPr>
                <w:color w:val="000000" w:themeColor="text1"/>
                <w:sz w:val="24"/>
                <w:szCs w:val="24"/>
              </w:rPr>
            </w:pPr>
            <w:r w:rsidRPr="00481BCE">
              <w:rPr>
                <w:color w:val="000000" w:themeColor="text1"/>
                <w:sz w:val="24"/>
                <w:szCs w:val="24"/>
              </w:rPr>
              <w:t>单间</w:t>
            </w:r>
            <w:r w:rsidRPr="00481BCE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591412">
              <w:rPr>
                <w:rFonts w:hint="eastAsia"/>
                <w:color w:val="000000" w:themeColor="text1"/>
                <w:sz w:val="24"/>
                <w:szCs w:val="24"/>
              </w:rPr>
              <w:t>238</w:t>
            </w:r>
            <w:r w:rsidRPr="00481BCE">
              <w:rPr>
                <w:color w:val="000000" w:themeColor="text1"/>
                <w:sz w:val="24"/>
                <w:szCs w:val="24"/>
              </w:rPr>
              <w:t>元</w:t>
            </w:r>
            <w:r w:rsidRPr="00481BCE">
              <w:rPr>
                <w:color w:val="000000" w:themeColor="text1"/>
                <w:sz w:val="24"/>
                <w:szCs w:val="24"/>
              </w:rPr>
              <w:t>/</w:t>
            </w:r>
            <w:r w:rsidRPr="00481BCE">
              <w:rPr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1716" w:type="dxa"/>
            <w:gridSpan w:val="2"/>
            <w:vAlign w:val="center"/>
          </w:tcPr>
          <w:p w:rsidR="00481BCE" w:rsidRPr="00481BCE" w:rsidRDefault="00481BCE" w:rsidP="00DA55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BCE">
              <w:rPr>
                <w:color w:val="000000" w:themeColor="text1"/>
                <w:sz w:val="24"/>
                <w:szCs w:val="24"/>
              </w:rPr>
              <w:t>预订（</w:t>
            </w:r>
            <w:r w:rsidRPr="00481BCE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481BCE">
              <w:rPr>
                <w:color w:val="000000" w:themeColor="text1"/>
                <w:sz w:val="24"/>
                <w:szCs w:val="24"/>
              </w:rPr>
              <w:t>）</w:t>
            </w:r>
            <w:r w:rsidRPr="00481BC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81BCE">
              <w:rPr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4003" w:type="dxa"/>
            <w:gridSpan w:val="5"/>
            <w:vAlign w:val="center"/>
          </w:tcPr>
          <w:p w:rsidR="00481BCE" w:rsidRPr="00481BCE" w:rsidRDefault="00481BCE" w:rsidP="00DA55F2">
            <w:pPr>
              <w:rPr>
                <w:color w:val="000000" w:themeColor="text1"/>
                <w:sz w:val="24"/>
                <w:szCs w:val="24"/>
              </w:rPr>
            </w:pPr>
            <w:r w:rsidRPr="00481BCE">
              <w:rPr>
                <w:rFonts w:eastAsia="宋体"/>
                <w:color w:val="000000" w:themeColor="text1"/>
                <w:sz w:val="24"/>
                <w:szCs w:val="24"/>
              </w:rPr>
              <w:t>入住日期：</w:t>
            </w:r>
            <w:r w:rsidRPr="00481BCE">
              <w:rPr>
                <w:rFonts w:eastAsia="宋体"/>
                <w:color w:val="000000" w:themeColor="text1"/>
                <w:sz w:val="24"/>
                <w:szCs w:val="24"/>
              </w:rPr>
              <w:t xml:space="preserve">       </w:t>
            </w:r>
            <w:r w:rsidRPr="00481BCE">
              <w:rPr>
                <w:rFonts w:eastAsia="宋体"/>
                <w:color w:val="000000" w:themeColor="text1"/>
                <w:sz w:val="24"/>
                <w:szCs w:val="24"/>
              </w:rPr>
              <w:t>离店日期：</w:t>
            </w:r>
          </w:p>
        </w:tc>
      </w:tr>
      <w:tr w:rsidR="00481BCE" w:rsidRPr="00920ABF" w:rsidTr="00072812">
        <w:trPr>
          <w:trHeight w:val="497"/>
        </w:trPr>
        <w:tc>
          <w:tcPr>
            <w:tcW w:w="1323" w:type="dxa"/>
            <w:vMerge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  <w:gridSpan w:val="9"/>
            <w:vAlign w:val="center"/>
          </w:tcPr>
          <w:p w:rsidR="00481BCE" w:rsidRPr="00481BCE" w:rsidRDefault="00481BCE" w:rsidP="00DA55F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481BCE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  <w:r w:rsidRPr="00481BCE">
              <w:rPr>
                <w:color w:val="000000" w:themeColor="text1"/>
                <w:sz w:val="24"/>
                <w:szCs w:val="24"/>
              </w:rPr>
              <w:t>：</w:t>
            </w:r>
            <w:r w:rsidRPr="00481BCE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481BCE" w:rsidRPr="00920ABF" w:rsidRDefault="00481BCE" w:rsidP="00481BCE">
      <w:pPr>
        <w:spacing w:line="400" w:lineRule="exact"/>
        <w:jc w:val="center"/>
        <w:rPr>
          <w:b/>
          <w:bCs/>
          <w:color w:val="000000" w:themeColor="text1"/>
        </w:rPr>
      </w:pPr>
    </w:p>
    <w:p w:rsidR="002718EB" w:rsidRPr="00920ABF" w:rsidRDefault="002718EB" w:rsidP="002718EB">
      <w:pPr>
        <w:adjustRightInd w:val="0"/>
        <w:snapToGrid w:val="0"/>
        <w:spacing w:line="300" w:lineRule="auto"/>
        <w:rPr>
          <w:color w:val="000000" w:themeColor="text1"/>
          <w:sz w:val="24"/>
          <w:lang w:val="de-DE"/>
        </w:rPr>
      </w:pPr>
      <w:r w:rsidRPr="00920ABF">
        <w:rPr>
          <w:b/>
          <w:color w:val="000000" w:themeColor="text1"/>
          <w:sz w:val="24"/>
        </w:rPr>
        <w:t>注</w:t>
      </w:r>
      <w:r w:rsidRPr="00920ABF">
        <w:rPr>
          <w:b/>
          <w:color w:val="000000" w:themeColor="text1"/>
          <w:sz w:val="24"/>
        </w:rPr>
        <w:t>1</w:t>
      </w:r>
      <w:r w:rsidRPr="00920ABF">
        <w:rPr>
          <w:b/>
          <w:color w:val="000000" w:themeColor="text1"/>
          <w:sz w:val="24"/>
        </w:rPr>
        <w:t>：</w:t>
      </w:r>
      <w:r w:rsidRPr="00920ABF">
        <w:rPr>
          <w:color w:val="000000" w:themeColor="text1"/>
          <w:sz w:val="24"/>
        </w:rPr>
        <w:t>请于</w:t>
      </w:r>
      <w:r w:rsidR="00F10A75">
        <w:rPr>
          <w:rFonts w:hint="eastAsia"/>
          <w:color w:val="000000" w:themeColor="text1"/>
          <w:sz w:val="24"/>
        </w:rPr>
        <w:t>9</w:t>
      </w:r>
      <w:r w:rsidRPr="00920ABF">
        <w:rPr>
          <w:color w:val="000000" w:themeColor="text1"/>
          <w:sz w:val="24"/>
        </w:rPr>
        <w:t>月</w:t>
      </w:r>
      <w:r w:rsidR="00591412">
        <w:rPr>
          <w:rFonts w:hint="eastAsia"/>
          <w:color w:val="000000" w:themeColor="text1"/>
          <w:sz w:val="24"/>
        </w:rPr>
        <w:t>10</w:t>
      </w:r>
      <w:r w:rsidRPr="00920ABF">
        <w:rPr>
          <w:color w:val="000000" w:themeColor="text1"/>
          <w:sz w:val="24"/>
        </w:rPr>
        <w:t>日前返回参会回执，</w:t>
      </w:r>
      <w:r w:rsidRPr="00920ABF">
        <w:rPr>
          <w:b/>
          <w:color w:val="000000" w:themeColor="text1"/>
          <w:sz w:val="24"/>
        </w:rPr>
        <w:t>只接收电子邮件方式回执。</w:t>
      </w:r>
      <w:r w:rsidRPr="00920ABF">
        <w:rPr>
          <w:rFonts w:hint="eastAsia"/>
          <w:color w:val="000000" w:themeColor="text1"/>
          <w:sz w:val="24"/>
        </w:rPr>
        <w:t>世界金属导报社网站</w:t>
      </w:r>
      <w:r w:rsidRPr="00920ABF">
        <w:rPr>
          <w:rFonts w:hint="eastAsia"/>
          <w:color w:val="000000" w:themeColor="text1"/>
          <w:sz w:val="24"/>
          <w:lang w:val="de-DE"/>
        </w:rPr>
        <w:t>（</w:t>
      </w:r>
      <w:r w:rsidRPr="00920ABF">
        <w:rPr>
          <w:rFonts w:hint="eastAsia"/>
          <w:color w:val="000000" w:themeColor="text1"/>
          <w:sz w:val="24"/>
          <w:lang w:val="de-DE"/>
        </w:rPr>
        <w:t>www.worldmetals.cn</w:t>
      </w:r>
      <w:r w:rsidRPr="00920ABF">
        <w:rPr>
          <w:rFonts w:hint="eastAsia"/>
          <w:color w:val="000000" w:themeColor="text1"/>
          <w:sz w:val="24"/>
          <w:lang w:val="de-DE"/>
        </w:rPr>
        <w:t>）可</w:t>
      </w:r>
      <w:r w:rsidRPr="00920ABF">
        <w:rPr>
          <w:rFonts w:hint="eastAsia"/>
          <w:color w:val="000000" w:themeColor="text1"/>
          <w:sz w:val="24"/>
        </w:rPr>
        <w:t>下载</w:t>
      </w:r>
      <w:r w:rsidR="00591412" w:rsidRPr="00920ABF">
        <w:rPr>
          <w:rFonts w:hint="eastAsia"/>
          <w:color w:val="000000" w:themeColor="text1"/>
          <w:sz w:val="24"/>
        </w:rPr>
        <w:t>电子回执单</w:t>
      </w:r>
      <w:r w:rsidRPr="00920ABF">
        <w:rPr>
          <w:rFonts w:hint="eastAsia"/>
          <w:color w:val="000000" w:themeColor="text1"/>
          <w:sz w:val="24"/>
        </w:rPr>
        <w:t>及</w:t>
      </w:r>
      <w:r w:rsidR="00591412" w:rsidRPr="00920ABF">
        <w:rPr>
          <w:rFonts w:hint="eastAsia"/>
          <w:color w:val="000000" w:themeColor="text1"/>
          <w:sz w:val="24"/>
        </w:rPr>
        <w:t>通知</w:t>
      </w:r>
      <w:r w:rsidRPr="00920ABF">
        <w:rPr>
          <w:rFonts w:hint="eastAsia"/>
          <w:color w:val="000000" w:themeColor="text1"/>
          <w:sz w:val="24"/>
        </w:rPr>
        <w:t>。</w:t>
      </w:r>
    </w:p>
    <w:p w:rsidR="002718EB" w:rsidRPr="00920ABF" w:rsidRDefault="002718EB" w:rsidP="002718EB">
      <w:pPr>
        <w:spacing w:line="300" w:lineRule="auto"/>
        <w:rPr>
          <w:color w:val="000000" w:themeColor="text1"/>
          <w:sz w:val="24"/>
        </w:rPr>
      </w:pPr>
      <w:r w:rsidRPr="00920ABF">
        <w:rPr>
          <w:b/>
          <w:color w:val="000000" w:themeColor="text1"/>
          <w:sz w:val="24"/>
        </w:rPr>
        <w:t>注</w:t>
      </w:r>
      <w:r w:rsidRPr="00920ABF">
        <w:rPr>
          <w:rFonts w:hint="eastAsia"/>
          <w:b/>
          <w:color w:val="000000" w:themeColor="text1"/>
          <w:sz w:val="24"/>
        </w:rPr>
        <w:t>2</w:t>
      </w:r>
      <w:r w:rsidRPr="00920ABF">
        <w:rPr>
          <w:b/>
          <w:color w:val="000000" w:themeColor="text1"/>
          <w:sz w:val="24"/>
        </w:rPr>
        <w:t>：</w:t>
      </w:r>
      <w:r w:rsidRPr="00920ABF">
        <w:rPr>
          <w:color w:val="000000" w:themeColor="text1"/>
          <w:sz w:val="24"/>
        </w:rPr>
        <w:t>会议</w:t>
      </w:r>
      <w:r>
        <w:rPr>
          <w:rFonts w:hint="eastAsia"/>
          <w:color w:val="000000" w:themeColor="text1"/>
          <w:sz w:val="24"/>
        </w:rPr>
        <w:t>不</w:t>
      </w:r>
      <w:r w:rsidRPr="00920ABF">
        <w:rPr>
          <w:color w:val="000000" w:themeColor="text1"/>
          <w:sz w:val="24"/>
        </w:rPr>
        <w:t>安排接送站。</w:t>
      </w:r>
      <w:r w:rsidR="00234BAC">
        <w:rPr>
          <w:rFonts w:hint="eastAsia"/>
          <w:color w:val="000000" w:themeColor="text1"/>
          <w:sz w:val="24"/>
        </w:rPr>
        <w:t>（</w:t>
      </w:r>
      <w:r w:rsidR="00234BAC" w:rsidRPr="00DC7FA5">
        <w:rPr>
          <w:rFonts w:hint="eastAsia"/>
          <w:color w:val="000000" w:themeColor="text1"/>
          <w:sz w:val="24"/>
        </w:rPr>
        <w:t>交通指引：</w:t>
      </w:r>
      <w:r w:rsidR="000767B7" w:rsidRPr="00DC7FA5">
        <w:rPr>
          <w:rFonts w:hint="eastAsia"/>
          <w:color w:val="000000" w:themeColor="text1"/>
          <w:sz w:val="24"/>
        </w:rPr>
        <w:t>南宁吴圩机场</w:t>
      </w:r>
      <w:r w:rsidR="00DC7FA5">
        <w:rPr>
          <w:rFonts w:hint="eastAsia"/>
          <w:color w:val="000000" w:themeColor="text1"/>
          <w:sz w:val="24"/>
        </w:rPr>
        <w:t>至</w:t>
      </w:r>
      <w:r w:rsidR="000767B7" w:rsidRPr="00DC7FA5">
        <w:rPr>
          <w:rFonts w:hint="eastAsia"/>
          <w:color w:val="000000" w:themeColor="text1"/>
          <w:sz w:val="24"/>
        </w:rPr>
        <w:t>酒店约</w:t>
      </w:r>
      <w:r w:rsidR="000767B7" w:rsidRPr="00DC7FA5">
        <w:rPr>
          <w:rFonts w:hint="eastAsia"/>
          <w:color w:val="000000" w:themeColor="text1"/>
          <w:sz w:val="24"/>
        </w:rPr>
        <w:t>40</w:t>
      </w:r>
      <w:r w:rsidR="00DC7FA5" w:rsidRPr="00DC7FA5">
        <w:rPr>
          <w:rFonts w:hint="eastAsia"/>
          <w:color w:val="000000" w:themeColor="text1"/>
          <w:sz w:val="24"/>
        </w:rPr>
        <w:t>公里，机场</w:t>
      </w:r>
      <w:proofErr w:type="gramStart"/>
      <w:r w:rsidR="00DC7FA5" w:rsidRPr="00DC7FA5">
        <w:rPr>
          <w:rFonts w:hint="eastAsia"/>
          <w:color w:val="000000" w:themeColor="text1"/>
          <w:sz w:val="24"/>
        </w:rPr>
        <w:t>大巴沃顿国际</w:t>
      </w:r>
      <w:proofErr w:type="gramEnd"/>
      <w:r w:rsidR="00DC7FA5" w:rsidRPr="00DC7FA5">
        <w:rPr>
          <w:rFonts w:hint="eastAsia"/>
          <w:color w:val="000000" w:themeColor="text1"/>
          <w:sz w:val="24"/>
        </w:rPr>
        <w:t>大酒店站距离酒店仅</w:t>
      </w:r>
      <w:r w:rsidR="00DC7FA5" w:rsidRPr="00DC7FA5">
        <w:rPr>
          <w:rFonts w:hint="eastAsia"/>
          <w:color w:val="000000" w:themeColor="text1"/>
          <w:sz w:val="24"/>
        </w:rPr>
        <w:t>1.5</w:t>
      </w:r>
      <w:r w:rsidR="00DC7FA5" w:rsidRPr="00DC7FA5">
        <w:rPr>
          <w:rFonts w:hint="eastAsia"/>
          <w:color w:val="000000" w:themeColor="text1"/>
          <w:sz w:val="24"/>
        </w:rPr>
        <w:t>公里；</w:t>
      </w:r>
      <w:r w:rsidR="00DC7FA5">
        <w:rPr>
          <w:rFonts w:hint="eastAsia"/>
          <w:color w:val="000000" w:themeColor="text1"/>
          <w:sz w:val="24"/>
        </w:rPr>
        <w:t>火车南宁</w:t>
      </w:r>
      <w:r w:rsidR="000767B7" w:rsidRPr="00DC7FA5">
        <w:rPr>
          <w:rFonts w:hint="eastAsia"/>
          <w:color w:val="000000" w:themeColor="text1"/>
          <w:sz w:val="24"/>
        </w:rPr>
        <w:t>站</w:t>
      </w:r>
      <w:r w:rsidR="00DC7FA5">
        <w:rPr>
          <w:rFonts w:hint="eastAsia"/>
          <w:color w:val="000000" w:themeColor="text1"/>
          <w:sz w:val="24"/>
        </w:rPr>
        <w:t>和南宁</w:t>
      </w:r>
      <w:r w:rsidR="00DC7FA5" w:rsidRPr="00DC7FA5">
        <w:rPr>
          <w:rFonts w:hint="eastAsia"/>
          <w:color w:val="000000" w:themeColor="text1"/>
          <w:sz w:val="24"/>
        </w:rPr>
        <w:t>东站</w:t>
      </w:r>
      <w:r w:rsidR="000767B7" w:rsidRPr="00DC7FA5">
        <w:rPr>
          <w:rFonts w:hint="eastAsia"/>
          <w:color w:val="000000" w:themeColor="text1"/>
          <w:sz w:val="24"/>
        </w:rPr>
        <w:t>至酒店</w:t>
      </w:r>
      <w:r w:rsidR="00DC7FA5" w:rsidRPr="00DC7FA5">
        <w:rPr>
          <w:rFonts w:hint="eastAsia"/>
          <w:color w:val="000000" w:themeColor="text1"/>
          <w:sz w:val="24"/>
        </w:rPr>
        <w:t>均</w:t>
      </w:r>
      <w:r w:rsidR="000767B7" w:rsidRPr="00DC7FA5">
        <w:rPr>
          <w:rFonts w:hint="eastAsia"/>
          <w:color w:val="000000" w:themeColor="text1"/>
          <w:sz w:val="24"/>
        </w:rPr>
        <w:t>约</w:t>
      </w:r>
      <w:r w:rsidR="00DC7FA5" w:rsidRPr="00DC7FA5">
        <w:rPr>
          <w:rFonts w:hint="eastAsia"/>
          <w:color w:val="000000" w:themeColor="text1"/>
          <w:sz w:val="24"/>
        </w:rPr>
        <w:t>7</w:t>
      </w:r>
      <w:r w:rsidR="000767B7" w:rsidRPr="00DC7FA5">
        <w:rPr>
          <w:rFonts w:hint="eastAsia"/>
          <w:color w:val="000000" w:themeColor="text1"/>
          <w:sz w:val="24"/>
        </w:rPr>
        <w:t>公里</w:t>
      </w:r>
      <w:r w:rsidR="00234BAC">
        <w:rPr>
          <w:rFonts w:hint="eastAsia"/>
          <w:color w:val="000000" w:themeColor="text1"/>
          <w:sz w:val="24"/>
        </w:rPr>
        <w:t>）</w:t>
      </w:r>
    </w:p>
    <w:p w:rsidR="00591412" w:rsidRPr="00591412" w:rsidRDefault="002718EB" w:rsidP="00591412">
      <w:pPr>
        <w:adjustRightInd w:val="0"/>
        <w:snapToGrid w:val="0"/>
        <w:spacing w:beforeLines="50" w:before="156" w:line="300" w:lineRule="auto"/>
        <w:rPr>
          <w:color w:val="000000" w:themeColor="text1"/>
        </w:rPr>
      </w:pPr>
      <w:r w:rsidRPr="00920ABF">
        <w:rPr>
          <w:color w:val="000000" w:themeColor="text1"/>
          <w:sz w:val="24"/>
        </w:rPr>
        <w:t xml:space="preserve"> </w:t>
      </w:r>
      <w:r w:rsidR="00000E03">
        <w:rPr>
          <w:rFonts w:hint="eastAsia"/>
          <w:color w:val="000000" w:themeColor="text1"/>
          <w:sz w:val="24"/>
        </w:rPr>
        <w:tab/>
      </w:r>
      <w:r w:rsidRPr="00920ABF">
        <w:rPr>
          <w:color w:val="000000" w:themeColor="text1"/>
          <w:sz w:val="24"/>
        </w:rPr>
        <w:t>如有任何问题，请及时联系会务组</w:t>
      </w:r>
      <w:r w:rsidR="002E7599">
        <w:rPr>
          <w:rFonts w:hint="eastAsia"/>
          <w:color w:val="000000" w:themeColor="text1"/>
          <w:sz w:val="24"/>
        </w:rPr>
        <w:t>：</w:t>
      </w:r>
      <w:r w:rsidR="00591412" w:rsidRPr="00591412">
        <w:rPr>
          <w:rFonts w:hint="eastAsia"/>
          <w:color w:val="000000" w:themeColor="text1"/>
          <w:sz w:val="24"/>
        </w:rPr>
        <w:t>梁柏勇、任江涛、吴斌、王市均</w:t>
      </w:r>
    </w:p>
    <w:p w:rsidR="00591412" w:rsidRPr="00591412" w:rsidRDefault="00591412" w:rsidP="00591412">
      <w:pPr>
        <w:pStyle w:val="Default"/>
        <w:ind w:firstLine="723"/>
        <w:rPr>
          <w:rFonts w:ascii="Times New Roman" w:eastAsia="仿宋_GB2312" w:hAnsi="Times New Roman" w:cs="Times New Roman"/>
          <w:color w:val="000000" w:themeColor="text1"/>
          <w:kern w:val="2"/>
          <w:szCs w:val="28"/>
        </w:rPr>
      </w:pPr>
      <w:r w:rsidRPr="00591412">
        <w:rPr>
          <w:rFonts w:ascii="Times New Roman" w:eastAsia="仿宋_GB2312" w:hAnsi="Times New Roman" w:cs="Times New Roman"/>
          <w:color w:val="000000" w:themeColor="text1"/>
          <w:kern w:val="2"/>
          <w:szCs w:val="28"/>
        </w:rPr>
        <w:t>010-</w:t>
      </w:r>
      <w:proofErr w:type="gramStart"/>
      <w:r w:rsidRPr="00591412">
        <w:rPr>
          <w:rFonts w:ascii="Times New Roman" w:eastAsia="仿宋_GB2312" w:hAnsi="Times New Roman" w:cs="Times New Roman"/>
          <w:color w:val="000000" w:themeColor="text1"/>
          <w:kern w:val="2"/>
          <w:szCs w:val="28"/>
        </w:rPr>
        <w:t>65221976  liangbaiyong@cmisi.cn</w:t>
      </w:r>
      <w:proofErr w:type="gramEnd"/>
      <w:r w:rsidRPr="00591412">
        <w:rPr>
          <w:rFonts w:ascii="Times New Roman" w:eastAsia="仿宋_GB2312" w:hAnsi="Times New Roman" w:cs="Times New Roman"/>
          <w:color w:val="000000" w:themeColor="text1"/>
          <w:kern w:val="2"/>
          <w:szCs w:val="28"/>
        </w:rPr>
        <w:t xml:space="preserve">  wangshijun@cmisi.cn</w:t>
      </w:r>
    </w:p>
    <w:p w:rsidR="00591412" w:rsidRDefault="00591412" w:rsidP="00591412">
      <w:pPr>
        <w:pStyle w:val="Default"/>
        <w:ind w:firstLine="723"/>
        <w:rPr>
          <w:rFonts w:ascii="Times New Roman" w:eastAsia="仿宋_GB2312" w:hAnsi="Times New Roman" w:cs="Times New Roman"/>
          <w:color w:val="000000" w:themeColor="text1"/>
          <w:kern w:val="2"/>
          <w:szCs w:val="28"/>
        </w:rPr>
      </w:pPr>
      <w:r w:rsidRPr="00591412">
        <w:rPr>
          <w:rFonts w:ascii="Times New Roman" w:eastAsia="仿宋_GB2312" w:hAnsi="Times New Roman" w:cs="Times New Roman" w:hint="eastAsia"/>
          <w:color w:val="000000" w:themeColor="text1"/>
          <w:kern w:val="2"/>
          <w:szCs w:val="28"/>
        </w:rPr>
        <w:t>18911030405  18600216082(</w:t>
      </w:r>
      <w:proofErr w:type="gramStart"/>
      <w:r w:rsidRPr="00591412">
        <w:rPr>
          <w:rFonts w:ascii="Times New Roman" w:eastAsia="仿宋_GB2312" w:hAnsi="Times New Roman" w:cs="Times New Roman" w:hint="eastAsia"/>
          <w:color w:val="000000" w:themeColor="text1"/>
          <w:kern w:val="2"/>
          <w:szCs w:val="28"/>
        </w:rPr>
        <w:t>兼微信</w:t>
      </w:r>
      <w:proofErr w:type="gramEnd"/>
      <w:r w:rsidRPr="00591412">
        <w:rPr>
          <w:rFonts w:ascii="Times New Roman" w:eastAsia="仿宋_GB2312" w:hAnsi="Times New Roman" w:cs="Times New Roman" w:hint="eastAsia"/>
          <w:color w:val="000000" w:themeColor="text1"/>
          <w:kern w:val="2"/>
          <w:szCs w:val="28"/>
        </w:rPr>
        <w:t xml:space="preserve">)  </w:t>
      </w:r>
    </w:p>
    <w:p w:rsidR="00591412" w:rsidRDefault="00591412" w:rsidP="00591412">
      <w:pPr>
        <w:pStyle w:val="Default"/>
        <w:ind w:firstLine="723"/>
        <w:jc w:val="center"/>
        <w:rPr>
          <w:rFonts w:ascii="Times New Roman" w:eastAsia="仿宋_GB2312" w:hAnsi="Times New Roman" w:cs="Times New Roman"/>
          <w:color w:val="000000" w:themeColor="text1"/>
          <w:kern w:val="2"/>
          <w:szCs w:val="28"/>
        </w:rPr>
      </w:pPr>
      <w:bookmarkStart w:id="0" w:name="_GoBack"/>
      <w:bookmarkEnd w:id="0"/>
    </w:p>
    <w:sectPr w:rsidR="00591412" w:rsidSect="002A496A">
      <w:footerReference w:type="default" r:id="rId9"/>
      <w:pgSz w:w="11906" w:h="16838" w:code="9"/>
      <w:pgMar w:top="1361" w:right="1701" w:bottom="1440" w:left="1701" w:header="851" w:footer="992" w:gutter="0"/>
      <w:pgNumType w:fmt="upperRoman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11" w:rsidRDefault="008E6611" w:rsidP="00752F06">
      <w:r>
        <w:separator/>
      </w:r>
    </w:p>
  </w:endnote>
  <w:endnote w:type="continuationSeparator" w:id="0">
    <w:p w:rsidR="008E6611" w:rsidRDefault="008E6611" w:rsidP="0075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96230"/>
      <w:docPartObj>
        <w:docPartGallery w:val="Page Numbers (Bottom of Page)"/>
        <w:docPartUnique/>
      </w:docPartObj>
    </w:sdtPr>
    <w:sdtEndPr/>
    <w:sdtContent>
      <w:p w:rsidR="002A496A" w:rsidRDefault="002A49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249" w:rsidRPr="00FF5249">
          <w:rPr>
            <w:noProof/>
            <w:lang w:val="zh-CN"/>
          </w:rPr>
          <w:t>I</w:t>
        </w:r>
        <w:r>
          <w:fldChar w:fldCharType="end"/>
        </w:r>
      </w:p>
    </w:sdtContent>
  </w:sdt>
  <w:p w:rsidR="00607936" w:rsidRDefault="006079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11" w:rsidRDefault="008E6611" w:rsidP="00752F06">
      <w:r>
        <w:separator/>
      </w:r>
    </w:p>
  </w:footnote>
  <w:footnote w:type="continuationSeparator" w:id="0">
    <w:p w:rsidR="008E6611" w:rsidRDefault="008E6611" w:rsidP="0075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DA4"/>
    <w:multiLevelType w:val="hybridMultilevel"/>
    <w:tmpl w:val="F2ECD37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2DC75E10"/>
    <w:multiLevelType w:val="hybridMultilevel"/>
    <w:tmpl w:val="A53677CE"/>
    <w:lvl w:ilvl="0" w:tplc="8258ED4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7537A2"/>
    <w:multiLevelType w:val="hybridMultilevel"/>
    <w:tmpl w:val="DFF8C022"/>
    <w:lvl w:ilvl="0" w:tplc="326232A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6540DF"/>
    <w:multiLevelType w:val="hybridMultilevel"/>
    <w:tmpl w:val="991A22B8"/>
    <w:lvl w:ilvl="0" w:tplc="C742D7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5F5966"/>
    <w:multiLevelType w:val="hybridMultilevel"/>
    <w:tmpl w:val="DD0CBD66"/>
    <w:lvl w:ilvl="0" w:tplc="326232A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0DF0729"/>
    <w:multiLevelType w:val="hybridMultilevel"/>
    <w:tmpl w:val="A53EB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8118AD"/>
    <w:multiLevelType w:val="hybridMultilevel"/>
    <w:tmpl w:val="AF6C56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6156070"/>
    <w:multiLevelType w:val="hybridMultilevel"/>
    <w:tmpl w:val="D55CA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FC"/>
    <w:rsid w:val="00000E03"/>
    <w:rsid w:val="00012142"/>
    <w:rsid w:val="00016C86"/>
    <w:rsid w:val="000205E7"/>
    <w:rsid w:val="00025B3B"/>
    <w:rsid w:val="00035F3B"/>
    <w:rsid w:val="00041D92"/>
    <w:rsid w:val="00047B14"/>
    <w:rsid w:val="00051387"/>
    <w:rsid w:val="0005785B"/>
    <w:rsid w:val="0007203E"/>
    <w:rsid w:val="00072812"/>
    <w:rsid w:val="00072817"/>
    <w:rsid w:val="00076708"/>
    <w:rsid w:val="000767B7"/>
    <w:rsid w:val="000854AD"/>
    <w:rsid w:val="000857A6"/>
    <w:rsid w:val="000A5BC3"/>
    <w:rsid w:val="000B7EE3"/>
    <w:rsid w:val="000C1427"/>
    <w:rsid w:val="000C58E4"/>
    <w:rsid w:val="000C6E9D"/>
    <w:rsid w:val="000C7501"/>
    <w:rsid w:val="000D51ED"/>
    <w:rsid w:val="00102D12"/>
    <w:rsid w:val="00126AC1"/>
    <w:rsid w:val="00131EBB"/>
    <w:rsid w:val="00135CAC"/>
    <w:rsid w:val="00147E09"/>
    <w:rsid w:val="001630EB"/>
    <w:rsid w:val="00185911"/>
    <w:rsid w:val="00193225"/>
    <w:rsid w:val="00193C4D"/>
    <w:rsid w:val="001958D2"/>
    <w:rsid w:val="001A5E74"/>
    <w:rsid w:val="001B6268"/>
    <w:rsid w:val="001B63E7"/>
    <w:rsid w:val="001E1FA7"/>
    <w:rsid w:val="001E62B4"/>
    <w:rsid w:val="001E7BAD"/>
    <w:rsid w:val="001F2A88"/>
    <w:rsid w:val="001F638D"/>
    <w:rsid w:val="0020456C"/>
    <w:rsid w:val="002052D0"/>
    <w:rsid w:val="0021056C"/>
    <w:rsid w:val="00216EE6"/>
    <w:rsid w:val="00231717"/>
    <w:rsid w:val="00234BAC"/>
    <w:rsid w:val="00236EB6"/>
    <w:rsid w:val="00241CD7"/>
    <w:rsid w:val="002548C8"/>
    <w:rsid w:val="00255B1B"/>
    <w:rsid w:val="0026446C"/>
    <w:rsid w:val="002718EB"/>
    <w:rsid w:val="00277BC6"/>
    <w:rsid w:val="00280F56"/>
    <w:rsid w:val="002820E9"/>
    <w:rsid w:val="002933F3"/>
    <w:rsid w:val="00294BE3"/>
    <w:rsid w:val="002A0F0E"/>
    <w:rsid w:val="002A496A"/>
    <w:rsid w:val="002A4F95"/>
    <w:rsid w:val="002A5D69"/>
    <w:rsid w:val="002B3AF0"/>
    <w:rsid w:val="002D1C87"/>
    <w:rsid w:val="002D32E5"/>
    <w:rsid w:val="002E0F56"/>
    <w:rsid w:val="002E2C3A"/>
    <w:rsid w:val="002E7599"/>
    <w:rsid w:val="002F0DC8"/>
    <w:rsid w:val="00301FCE"/>
    <w:rsid w:val="00302BD4"/>
    <w:rsid w:val="00304693"/>
    <w:rsid w:val="00343453"/>
    <w:rsid w:val="00344A4E"/>
    <w:rsid w:val="00344DCE"/>
    <w:rsid w:val="00366906"/>
    <w:rsid w:val="0037432D"/>
    <w:rsid w:val="0038776B"/>
    <w:rsid w:val="003A0DE2"/>
    <w:rsid w:val="003D0D00"/>
    <w:rsid w:val="003D502F"/>
    <w:rsid w:val="003E10CD"/>
    <w:rsid w:val="003E18AE"/>
    <w:rsid w:val="003E22EC"/>
    <w:rsid w:val="003E6B44"/>
    <w:rsid w:val="00410319"/>
    <w:rsid w:val="00414D70"/>
    <w:rsid w:val="00424346"/>
    <w:rsid w:val="004278D9"/>
    <w:rsid w:val="00427C8D"/>
    <w:rsid w:val="00435633"/>
    <w:rsid w:val="00447C09"/>
    <w:rsid w:val="004546C8"/>
    <w:rsid w:val="0046294A"/>
    <w:rsid w:val="004678BF"/>
    <w:rsid w:val="00477772"/>
    <w:rsid w:val="00481BCE"/>
    <w:rsid w:val="004826B5"/>
    <w:rsid w:val="00486E22"/>
    <w:rsid w:val="004A10D5"/>
    <w:rsid w:val="004A3123"/>
    <w:rsid w:val="004C40BA"/>
    <w:rsid w:val="004D42C8"/>
    <w:rsid w:val="004F137E"/>
    <w:rsid w:val="004F4C4B"/>
    <w:rsid w:val="004F586C"/>
    <w:rsid w:val="00514B18"/>
    <w:rsid w:val="00516BE9"/>
    <w:rsid w:val="00523C6B"/>
    <w:rsid w:val="00534DF9"/>
    <w:rsid w:val="00552391"/>
    <w:rsid w:val="005553FC"/>
    <w:rsid w:val="00564781"/>
    <w:rsid w:val="00564F2C"/>
    <w:rsid w:val="00567D31"/>
    <w:rsid w:val="00581D65"/>
    <w:rsid w:val="00583D31"/>
    <w:rsid w:val="00583FDE"/>
    <w:rsid w:val="0058731F"/>
    <w:rsid w:val="00591412"/>
    <w:rsid w:val="005A1102"/>
    <w:rsid w:val="005B1284"/>
    <w:rsid w:val="005B3A93"/>
    <w:rsid w:val="005B3C0D"/>
    <w:rsid w:val="005C2251"/>
    <w:rsid w:val="005C75CC"/>
    <w:rsid w:val="005D4375"/>
    <w:rsid w:val="005E70B7"/>
    <w:rsid w:val="005F5A15"/>
    <w:rsid w:val="00606EBB"/>
    <w:rsid w:val="00607936"/>
    <w:rsid w:val="006243FB"/>
    <w:rsid w:val="00633FC0"/>
    <w:rsid w:val="006362C5"/>
    <w:rsid w:val="00637697"/>
    <w:rsid w:val="00642DCF"/>
    <w:rsid w:val="00660465"/>
    <w:rsid w:val="00661D58"/>
    <w:rsid w:val="0066451D"/>
    <w:rsid w:val="00680071"/>
    <w:rsid w:val="0068145A"/>
    <w:rsid w:val="00690065"/>
    <w:rsid w:val="00697A09"/>
    <w:rsid w:val="006A2358"/>
    <w:rsid w:val="006A4B3F"/>
    <w:rsid w:val="006B45DC"/>
    <w:rsid w:val="006C1238"/>
    <w:rsid w:val="006C124C"/>
    <w:rsid w:val="006C39D3"/>
    <w:rsid w:val="006E1A16"/>
    <w:rsid w:val="00701F50"/>
    <w:rsid w:val="00716417"/>
    <w:rsid w:val="00721993"/>
    <w:rsid w:val="00722C0E"/>
    <w:rsid w:val="0072641E"/>
    <w:rsid w:val="00731E64"/>
    <w:rsid w:val="00734E31"/>
    <w:rsid w:val="00743065"/>
    <w:rsid w:val="007523B3"/>
    <w:rsid w:val="00752F06"/>
    <w:rsid w:val="00757F62"/>
    <w:rsid w:val="0076100A"/>
    <w:rsid w:val="00767DB3"/>
    <w:rsid w:val="007849B2"/>
    <w:rsid w:val="0078767E"/>
    <w:rsid w:val="007907DD"/>
    <w:rsid w:val="007A4434"/>
    <w:rsid w:val="007A61C2"/>
    <w:rsid w:val="007A69F9"/>
    <w:rsid w:val="007A78CB"/>
    <w:rsid w:val="007B4940"/>
    <w:rsid w:val="007B71A6"/>
    <w:rsid w:val="007D0670"/>
    <w:rsid w:val="0080380A"/>
    <w:rsid w:val="00831002"/>
    <w:rsid w:val="00833BFC"/>
    <w:rsid w:val="00840E39"/>
    <w:rsid w:val="00845B92"/>
    <w:rsid w:val="00850233"/>
    <w:rsid w:val="008527C8"/>
    <w:rsid w:val="008723FB"/>
    <w:rsid w:val="00895FF8"/>
    <w:rsid w:val="008A3308"/>
    <w:rsid w:val="008B01B7"/>
    <w:rsid w:val="008B5300"/>
    <w:rsid w:val="008B7445"/>
    <w:rsid w:val="008B790E"/>
    <w:rsid w:val="008B79E6"/>
    <w:rsid w:val="008C5DB6"/>
    <w:rsid w:val="008D0868"/>
    <w:rsid w:val="008D333A"/>
    <w:rsid w:val="008E56D2"/>
    <w:rsid w:val="008E6611"/>
    <w:rsid w:val="009235BC"/>
    <w:rsid w:val="0092459B"/>
    <w:rsid w:val="00924F52"/>
    <w:rsid w:val="00930E23"/>
    <w:rsid w:val="00932B97"/>
    <w:rsid w:val="009348F8"/>
    <w:rsid w:val="00977FA7"/>
    <w:rsid w:val="00992522"/>
    <w:rsid w:val="009B4664"/>
    <w:rsid w:val="009C3439"/>
    <w:rsid w:val="009C4A8B"/>
    <w:rsid w:val="009D15FF"/>
    <w:rsid w:val="009D2D58"/>
    <w:rsid w:val="009D6656"/>
    <w:rsid w:val="009F28FC"/>
    <w:rsid w:val="009F53AE"/>
    <w:rsid w:val="00A0669C"/>
    <w:rsid w:val="00A110F3"/>
    <w:rsid w:val="00A15C8C"/>
    <w:rsid w:val="00A227B4"/>
    <w:rsid w:val="00A32F2A"/>
    <w:rsid w:val="00A3571C"/>
    <w:rsid w:val="00A404C9"/>
    <w:rsid w:val="00A43809"/>
    <w:rsid w:val="00A5654F"/>
    <w:rsid w:val="00A8401C"/>
    <w:rsid w:val="00A86179"/>
    <w:rsid w:val="00A92C90"/>
    <w:rsid w:val="00A96FE6"/>
    <w:rsid w:val="00AA2F4A"/>
    <w:rsid w:val="00AB08EE"/>
    <w:rsid w:val="00AB4176"/>
    <w:rsid w:val="00AB705D"/>
    <w:rsid w:val="00AD0916"/>
    <w:rsid w:val="00AD6629"/>
    <w:rsid w:val="00AD7109"/>
    <w:rsid w:val="00AE48EC"/>
    <w:rsid w:val="00AF38C3"/>
    <w:rsid w:val="00AF48B6"/>
    <w:rsid w:val="00B01999"/>
    <w:rsid w:val="00B036EC"/>
    <w:rsid w:val="00B0396B"/>
    <w:rsid w:val="00B2362E"/>
    <w:rsid w:val="00B36C66"/>
    <w:rsid w:val="00B4240A"/>
    <w:rsid w:val="00B42590"/>
    <w:rsid w:val="00B4347E"/>
    <w:rsid w:val="00B447E5"/>
    <w:rsid w:val="00B575D6"/>
    <w:rsid w:val="00B57769"/>
    <w:rsid w:val="00B7183E"/>
    <w:rsid w:val="00B85854"/>
    <w:rsid w:val="00BA3D57"/>
    <w:rsid w:val="00BA69C8"/>
    <w:rsid w:val="00BC07D8"/>
    <w:rsid w:val="00BD3414"/>
    <w:rsid w:val="00BD3D33"/>
    <w:rsid w:val="00BD7436"/>
    <w:rsid w:val="00BE3291"/>
    <w:rsid w:val="00BF5192"/>
    <w:rsid w:val="00BF6777"/>
    <w:rsid w:val="00C05881"/>
    <w:rsid w:val="00C15989"/>
    <w:rsid w:val="00C317D4"/>
    <w:rsid w:val="00C565BD"/>
    <w:rsid w:val="00C60B7A"/>
    <w:rsid w:val="00C71526"/>
    <w:rsid w:val="00C715D1"/>
    <w:rsid w:val="00C74C93"/>
    <w:rsid w:val="00C75F96"/>
    <w:rsid w:val="00C854B5"/>
    <w:rsid w:val="00C87AFC"/>
    <w:rsid w:val="00C9192D"/>
    <w:rsid w:val="00CB121A"/>
    <w:rsid w:val="00CB5B4C"/>
    <w:rsid w:val="00CC75AB"/>
    <w:rsid w:val="00CD0F3D"/>
    <w:rsid w:val="00CD7473"/>
    <w:rsid w:val="00CE26FB"/>
    <w:rsid w:val="00CF782F"/>
    <w:rsid w:val="00D073E3"/>
    <w:rsid w:val="00D1387E"/>
    <w:rsid w:val="00D523C3"/>
    <w:rsid w:val="00D57532"/>
    <w:rsid w:val="00D62A67"/>
    <w:rsid w:val="00D8179F"/>
    <w:rsid w:val="00D835F3"/>
    <w:rsid w:val="00D86E46"/>
    <w:rsid w:val="00D90817"/>
    <w:rsid w:val="00DA0866"/>
    <w:rsid w:val="00DA55F2"/>
    <w:rsid w:val="00DA791F"/>
    <w:rsid w:val="00DB1C07"/>
    <w:rsid w:val="00DB3590"/>
    <w:rsid w:val="00DB79A1"/>
    <w:rsid w:val="00DC0907"/>
    <w:rsid w:val="00DC7FA5"/>
    <w:rsid w:val="00E00CE6"/>
    <w:rsid w:val="00E21AF8"/>
    <w:rsid w:val="00E2422D"/>
    <w:rsid w:val="00E35E71"/>
    <w:rsid w:val="00E477B4"/>
    <w:rsid w:val="00E53A52"/>
    <w:rsid w:val="00E6541A"/>
    <w:rsid w:val="00E72674"/>
    <w:rsid w:val="00E83239"/>
    <w:rsid w:val="00E863B2"/>
    <w:rsid w:val="00EA276B"/>
    <w:rsid w:val="00EB1BA4"/>
    <w:rsid w:val="00EB6C91"/>
    <w:rsid w:val="00EC36A2"/>
    <w:rsid w:val="00EC52C0"/>
    <w:rsid w:val="00EC5A07"/>
    <w:rsid w:val="00EE3262"/>
    <w:rsid w:val="00F10A75"/>
    <w:rsid w:val="00F12F8A"/>
    <w:rsid w:val="00F13888"/>
    <w:rsid w:val="00F217A9"/>
    <w:rsid w:val="00F4503E"/>
    <w:rsid w:val="00F57B8D"/>
    <w:rsid w:val="00F7220F"/>
    <w:rsid w:val="00F964FF"/>
    <w:rsid w:val="00FB0E6F"/>
    <w:rsid w:val="00FC1B9B"/>
    <w:rsid w:val="00FC5B08"/>
    <w:rsid w:val="00FD210C"/>
    <w:rsid w:val="00FE5124"/>
    <w:rsid w:val="00FE5304"/>
    <w:rsid w:val="00FF5249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45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E74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97A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7A0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2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2F0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2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2F06"/>
    <w:rPr>
      <w:rFonts w:ascii="Times New Roman" w:eastAsia="仿宋_GB2312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025B3B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1B63E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B63E7"/>
    <w:rPr>
      <w:rFonts w:ascii="Times New Roman" w:eastAsia="仿宋_GB2312" w:hAnsi="Times New Roman" w:cs="Times New Roman"/>
      <w:sz w:val="28"/>
      <w:szCs w:val="28"/>
    </w:rPr>
  </w:style>
  <w:style w:type="character" w:customStyle="1" w:styleId="DateCharChar">
    <w:name w:val="Date Char Char"/>
    <w:basedOn w:val="a0"/>
    <w:link w:val="1"/>
    <w:rsid w:val="000B7EE3"/>
    <w:rPr>
      <w:rFonts w:ascii="宋体" w:eastAsia="宋体" w:hAnsi="Times New Roman" w:cs="宋体"/>
      <w:sz w:val="24"/>
      <w:szCs w:val="24"/>
    </w:rPr>
  </w:style>
  <w:style w:type="paragraph" w:customStyle="1" w:styleId="1">
    <w:name w:val="日期1"/>
    <w:basedOn w:val="a"/>
    <w:next w:val="a"/>
    <w:link w:val="DateCharChar"/>
    <w:rsid w:val="000B7EE3"/>
    <w:rPr>
      <w:rFonts w:ascii="宋体" w:eastAsia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0B7EE3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Normal (Web)"/>
    <w:basedOn w:val="a"/>
    <w:uiPriority w:val="99"/>
    <w:qFormat/>
    <w:rsid w:val="003743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rsid w:val="002718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45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E74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97A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7A0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2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2F0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2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2F06"/>
    <w:rPr>
      <w:rFonts w:ascii="Times New Roman" w:eastAsia="仿宋_GB2312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025B3B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1B63E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B63E7"/>
    <w:rPr>
      <w:rFonts w:ascii="Times New Roman" w:eastAsia="仿宋_GB2312" w:hAnsi="Times New Roman" w:cs="Times New Roman"/>
      <w:sz w:val="28"/>
      <w:szCs w:val="28"/>
    </w:rPr>
  </w:style>
  <w:style w:type="character" w:customStyle="1" w:styleId="DateCharChar">
    <w:name w:val="Date Char Char"/>
    <w:basedOn w:val="a0"/>
    <w:link w:val="1"/>
    <w:rsid w:val="000B7EE3"/>
    <w:rPr>
      <w:rFonts w:ascii="宋体" w:eastAsia="宋体" w:hAnsi="Times New Roman" w:cs="宋体"/>
      <w:sz w:val="24"/>
      <w:szCs w:val="24"/>
    </w:rPr>
  </w:style>
  <w:style w:type="paragraph" w:customStyle="1" w:styleId="1">
    <w:name w:val="日期1"/>
    <w:basedOn w:val="a"/>
    <w:next w:val="a"/>
    <w:link w:val="DateCharChar"/>
    <w:rsid w:val="000B7EE3"/>
    <w:rPr>
      <w:rFonts w:ascii="宋体" w:eastAsia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0B7EE3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Normal (Web)"/>
    <w:basedOn w:val="a"/>
    <w:uiPriority w:val="99"/>
    <w:qFormat/>
    <w:rsid w:val="003743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rsid w:val="002718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29BA-4242-4048-A704-4CA6ABD7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王市均</dc:creator>
  <cp:lastModifiedBy>NTKO</cp:lastModifiedBy>
  <cp:revision>56</cp:revision>
  <cp:lastPrinted>2017-08-02T03:55:00Z</cp:lastPrinted>
  <dcterms:created xsi:type="dcterms:W3CDTF">2017-08-01T06:55:00Z</dcterms:created>
  <dcterms:modified xsi:type="dcterms:W3CDTF">2017-08-02T17:29:00Z</dcterms:modified>
</cp:coreProperties>
</file>