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12" w:rsidRPr="00920ABF" w:rsidRDefault="00591412" w:rsidP="00591412">
      <w:pPr>
        <w:rPr>
          <w:b/>
          <w:bCs/>
          <w:color w:val="000000" w:themeColor="text1"/>
          <w:sz w:val="24"/>
          <w:bdr w:val="single" w:sz="4" w:space="0" w:color="auto" w:frame="1"/>
        </w:rPr>
      </w:pPr>
      <w:bookmarkStart w:id="0" w:name="_GoBack"/>
      <w:bookmarkEnd w:id="0"/>
      <w:r w:rsidRPr="00920ABF">
        <w:rPr>
          <w:b/>
          <w:bCs/>
          <w:color w:val="000000" w:themeColor="text1"/>
          <w:sz w:val="24"/>
          <w:bdr w:val="single" w:sz="4" w:space="0" w:color="auto" w:frame="1"/>
        </w:rPr>
        <w:t>附件</w:t>
      </w:r>
      <w:r>
        <w:rPr>
          <w:rFonts w:hint="eastAsia"/>
          <w:b/>
          <w:bCs/>
          <w:color w:val="000000" w:themeColor="text1"/>
          <w:sz w:val="24"/>
          <w:bdr w:val="single" w:sz="4" w:space="0" w:color="auto" w:frame="1"/>
        </w:rPr>
        <w:t>2</w:t>
      </w:r>
    </w:p>
    <w:p w:rsidR="00185911" w:rsidRPr="00A43809" w:rsidRDefault="00185911" w:rsidP="00591412">
      <w:pPr>
        <w:pStyle w:val="Default"/>
        <w:ind w:firstLine="72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380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2017</w:t>
      </w:r>
      <w:r w:rsidRPr="00A4380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（第二届）钢筋关键技术创新与应用国际研讨会</w:t>
      </w:r>
    </w:p>
    <w:p w:rsidR="00185911" w:rsidRPr="00721993" w:rsidRDefault="00185911" w:rsidP="00721993">
      <w:pPr>
        <w:pStyle w:val="Default"/>
        <w:ind w:firstLine="72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21993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展览</w:t>
      </w:r>
      <w:r w:rsidR="00721993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和</w:t>
      </w:r>
      <w:r w:rsidRPr="00721993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宣传回执</w:t>
      </w:r>
    </w:p>
    <w:p w:rsidR="00185911" w:rsidRPr="000B7EE3" w:rsidRDefault="00185911" w:rsidP="00185911">
      <w:pPr>
        <w:pStyle w:val="Default"/>
        <w:rPr>
          <w:rFonts w:ascii="仿宋_GB2312" w:eastAsia="仿宋_GB2312" w:hAnsi="Times New Roman" w:cs="仿宋_GB2312"/>
          <w:sz w:val="30"/>
          <w:szCs w:val="30"/>
        </w:rPr>
      </w:pPr>
    </w:p>
    <w:p w:rsidR="00234BAC" w:rsidRDefault="00234BAC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185911" w:rsidRDefault="002548C8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本次会议展览和宣传收费标准</w:t>
      </w:r>
      <w:r w:rsidR="00185911"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>如下</w:t>
      </w:r>
      <w:r w:rsidR="005C75CC">
        <w:rPr>
          <w:rFonts w:asciiTheme="minorEastAsia" w:eastAsiaTheme="minorEastAsia" w:hAnsiTheme="minorEastAsia" w:hint="eastAsia"/>
          <w:color w:val="000000" w:themeColor="text1"/>
          <w:sz w:val="24"/>
        </w:rPr>
        <w:t>表</w:t>
      </w:r>
      <w:r w:rsidR="00185911"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</w:p>
    <w:p w:rsidR="00234BAC" w:rsidRPr="00721993" w:rsidRDefault="00234BAC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</w:p>
    <w:tbl>
      <w:tblPr>
        <w:tblW w:w="0" w:type="auto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3871"/>
        <w:gridCol w:w="1144"/>
        <w:gridCol w:w="1144"/>
      </w:tblGrid>
      <w:tr w:rsidR="005C75CC" w:rsidRPr="00721993" w:rsidTr="004A3123">
        <w:trPr>
          <w:trHeight w:val="368"/>
          <w:jc w:val="center"/>
        </w:trPr>
        <w:tc>
          <w:tcPr>
            <w:tcW w:w="887" w:type="dxa"/>
            <w:vAlign w:val="center"/>
          </w:tcPr>
          <w:p w:rsidR="005C75CC" w:rsidRPr="00721993" w:rsidRDefault="005C75CC" w:rsidP="005C75C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3871" w:type="dxa"/>
            <w:vAlign w:val="center"/>
          </w:tcPr>
          <w:p w:rsidR="005C75CC" w:rsidRPr="00721993" w:rsidRDefault="005C75CC" w:rsidP="005C75C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宣传形式</w:t>
            </w:r>
          </w:p>
        </w:tc>
        <w:tc>
          <w:tcPr>
            <w:tcW w:w="1144" w:type="dxa"/>
            <w:vAlign w:val="center"/>
          </w:tcPr>
          <w:p w:rsidR="005C75CC" w:rsidRPr="00721993" w:rsidRDefault="005C75CC" w:rsidP="005C75C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价格（元）</w:t>
            </w:r>
          </w:p>
        </w:tc>
        <w:tc>
          <w:tcPr>
            <w:tcW w:w="1144" w:type="dxa"/>
          </w:tcPr>
          <w:p w:rsidR="005C75CC" w:rsidRDefault="005C75CC" w:rsidP="005C75CC">
            <w:pPr>
              <w:spacing w:line="360" w:lineRule="auto"/>
              <w:ind w:left="238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选择</w:t>
            </w:r>
          </w:p>
        </w:tc>
      </w:tr>
      <w:tr w:rsidR="005C75CC" w:rsidRPr="00721993" w:rsidTr="004A3123">
        <w:trPr>
          <w:trHeight w:val="1534"/>
          <w:jc w:val="center"/>
        </w:trPr>
        <w:tc>
          <w:tcPr>
            <w:tcW w:w="887" w:type="dxa"/>
            <w:vAlign w:val="center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871" w:type="dxa"/>
            <w:vAlign w:val="center"/>
          </w:tcPr>
          <w:p w:rsidR="005C75CC" w:rsidRPr="00721993" w:rsidRDefault="005C75CC" w:rsidP="00255B1B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主题演讲15分钟；</w:t>
            </w:r>
          </w:p>
          <w:p w:rsidR="005C75CC" w:rsidRPr="00721993" w:rsidRDefault="005C75CC" w:rsidP="00255B1B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独立</w:t>
            </w: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展台1个；</w:t>
            </w:r>
          </w:p>
          <w:p w:rsidR="005C75CC" w:rsidRPr="00721993" w:rsidRDefault="007A61C2" w:rsidP="00255B1B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当期《世界金属导报》半</w:t>
            </w:r>
            <w:r w:rsidR="005C75CC"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版广告；</w:t>
            </w:r>
          </w:p>
          <w:p w:rsidR="005C75CC" w:rsidRPr="00721993" w:rsidRDefault="005C75CC" w:rsidP="00255B1B">
            <w:pPr>
              <w:pStyle w:val="a8"/>
              <w:numPr>
                <w:ilvl w:val="0"/>
                <w:numId w:val="7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  <w:r w:rsidR="002548C8">
              <w:rPr>
                <w:rFonts w:asciiTheme="minorEastAsia" w:hAnsiTheme="minorEastAsia" w:hint="eastAsia"/>
                <w:color w:val="000000" w:themeColor="text1"/>
                <w:szCs w:val="21"/>
              </w:rPr>
              <w:t>名免费参会代表</w:t>
            </w: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名额。</w:t>
            </w:r>
          </w:p>
        </w:tc>
        <w:tc>
          <w:tcPr>
            <w:tcW w:w="1144" w:type="dxa"/>
            <w:vAlign w:val="center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4</w:t>
            </w:r>
            <w:r w:rsidRPr="0072199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0000</w:t>
            </w:r>
          </w:p>
        </w:tc>
        <w:tc>
          <w:tcPr>
            <w:tcW w:w="1144" w:type="dxa"/>
          </w:tcPr>
          <w:p w:rsidR="005C75CC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75CC" w:rsidRPr="00721993" w:rsidTr="004A3123">
        <w:trPr>
          <w:trHeight w:val="757"/>
          <w:jc w:val="center"/>
        </w:trPr>
        <w:tc>
          <w:tcPr>
            <w:tcW w:w="887" w:type="dxa"/>
            <w:vAlign w:val="center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71" w:type="dxa"/>
            <w:vAlign w:val="center"/>
          </w:tcPr>
          <w:p w:rsidR="005C75CC" w:rsidRDefault="005C75CC" w:rsidP="00255B1B">
            <w:pPr>
              <w:pStyle w:val="a8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独立</w:t>
            </w: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展台1个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；</w:t>
            </w:r>
          </w:p>
          <w:p w:rsidR="005C75CC" w:rsidRPr="00721993" w:rsidRDefault="005C75CC" w:rsidP="00255B1B">
            <w:pPr>
              <w:pStyle w:val="a8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2名免费参会</w:t>
            </w:r>
            <w:r w:rsidR="002548C8">
              <w:rPr>
                <w:rFonts w:asciiTheme="minorEastAsia" w:hAnsiTheme="minorEastAsia" w:hint="eastAsia"/>
                <w:color w:val="000000" w:themeColor="text1"/>
                <w:szCs w:val="21"/>
              </w:rPr>
              <w:t>代表</w:t>
            </w:r>
            <w:r w:rsidRPr="00721993">
              <w:rPr>
                <w:rFonts w:asciiTheme="minorEastAsia" w:hAnsiTheme="minorEastAsia" w:hint="eastAsia"/>
                <w:color w:val="000000" w:themeColor="text1"/>
                <w:szCs w:val="21"/>
              </w:rPr>
              <w:t>名额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144" w:type="dxa"/>
            <w:vAlign w:val="center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721993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20000</w:t>
            </w:r>
          </w:p>
        </w:tc>
        <w:tc>
          <w:tcPr>
            <w:tcW w:w="1144" w:type="dxa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5C75CC" w:rsidRPr="00721993" w:rsidTr="004A3123">
        <w:trPr>
          <w:trHeight w:val="389"/>
          <w:jc w:val="center"/>
        </w:trPr>
        <w:tc>
          <w:tcPr>
            <w:tcW w:w="887" w:type="dxa"/>
            <w:vAlign w:val="center"/>
          </w:tcPr>
          <w:p w:rsidR="005C75CC" w:rsidRPr="00721993" w:rsidRDefault="005C75CC" w:rsidP="0072199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3871" w:type="dxa"/>
            <w:vAlign w:val="center"/>
          </w:tcPr>
          <w:p w:rsidR="005C75CC" w:rsidRPr="00234BAC" w:rsidRDefault="005C75CC" w:rsidP="00255B1B">
            <w:pPr>
              <w:pStyle w:val="a8"/>
              <w:numPr>
                <w:ilvl w:val="0"/>
                <w:numId w:val="8"/>
              </w:numPr>
              <w:spacing w:line="360" w:lineRule="auto"/>
              <w:ind w:firstLineChars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34BAC">
              <w:rPr>
                <w:rFonts w:asciiTheme="minorEastAsia" w:hAnsiTheme="minorEastAsia" w:hint="eastAsia"/>
                <w:color w:val="000000" w:themeColor="text1"/>
                <w:szCs w:val="21"/>
              </w:rPr>
              <w:t>集中展台发放资料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。 </w:t>
            </w:r>
          </w:p>
        </w:tc>
        <w:tc>
          <w:tcPr>
            <w:tcW w:w="1144" w:type="dxa"/>
            <w:vAlign w:val="center"/>
          </w:tcPr>
          <w:p w:rsidR="005C75CC" w:rsidRDefault="005C75CC" w:rsidP="00234BA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5000</w:t>
            </w:r>
          </w:p>
        </w:tc>
        <w:tc>
          <w:tcPr>
            <w:tcW w:w="1144" w:type="dxa"/>
          </w:tcPr>
          <w:p w:rsidR="005C75CC" w:rsidRDefault="005C75CC" w:rsidP="00234BA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185911" w:rsidRDefault="00185911" w:rsidP="00185911">
      <w:pPr>
        <w:spacing w:line="300" w:lineRule="auto"/>
        <w:ind w:firstLineChars="200" w:firstLine="480"/>
        <w:rPr>
          <w:color w:val="000000"/>
          <w:sz w:val="24"/>
        </w:rPr>
      </w:pPr>
    </w:p>
    <w:p w:rsidR="00185911" w:rsidRPr="00721993" w:rsidRDefault="00185911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>联系人：</w:t>
      </w:r>
      <w:r w:rsidRPr="00721993">
        <w:rPr>
          <w:rFonts w:asciiTheme="minorEastAsia" w:eastAsiaTheme="minorEastAsia" w:hAnsiTheme="minorEastAsia"/>
          <w:color w:val="000000" w:themeColor="text1"/>
          <w:sz w:val="24"/>
        </w:rPr>
        <w:t xml:space="preserve">冶金工业信息标准研究院  </w:t>
      </w:r>
      <w:r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王市均  </w:t>
      </w:r>
    </w:p>
    <w:p w:rsidR="00185911" w:rsidRPr="00721993" w:rsidRDefault="00185911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电  话：010-65221976</w:t>
      </w:r>
    </w:p>
    <w:p w:rsidR="00185911" w:rsidRPr="00721993" w:rsidRDefault="00185911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传  真：010-</w:t>
      </w:r>
      <w:r w:rsidR="000A5BC3" w:rsidRPr="00721993">
        <w:rPr>
          <w:rFonts w:asciiTheme="minorEastAsia" w:eastAsiaTheme="minorEastAsia" w:hAnsiTheme="minorEastAsia"/>
          <w:color w:val="000000" w:themeColor="text1"/>
          <w:sz w:val="24"/>
        </w:rPr>
        <w:t>65221976</w:t>
      </w:r>
    </w:p>
    <w:p w:rsidR="00185911" w:rsidRPr="00721993" w:rsidRDefault="00185911" w:rsidP="00721993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E-mail：</w:t>
      </w:r>
      <w:hyperlink r:id="rId9" w:history="1">
        <w:r w:rsidRPr="00721993">
          <w:rPr>
            <w:rFonts w:asciiTheme="minorEastAsia" w:eastAsiaTheme="minorEastAsia" w:hAnsiTheme="minorEastAsia" w:hint="eastAsia"/>
            <w:color w:val="000000" w:themeColor="text1"/>
            <w:sz w:val="24"/>
          </w:rPr>
          <w:t>wangshijun</w:t>
        </w:r>
        <w:r w:rsidRPr="00721993">
          <w:rPr>
            <w:rFonts w:asciiTheme="minorEastAsia" w:eastAsiaTheme="minorEastAsia" w:hAnsiTheme="minorEastAsia"/>
            <w:color w:val="000000" w:themeColor="text1"/>
            <w:sz w:val="24"/>
          </w:rPr>
          <w:t>@cmisi.cn</w:t>
        </w:r>
      </w:hyperlink>
      <w:r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</w:p>
    <w:p w:rsidR="00234BAC" w:rsidRDefault="00234BAC" w:rsidP="00234BAC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34BAC" w:rsidRPr="00721993" w:rsidRDefault="00234BAC" w:rsidP="00234BAC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>广告</w:t>
      </w: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费汇入冶金工业信息标准研究院账户，汇款时请标明</w:t>
      </w:r>
      <w:r>
        <w:rPr>
          <w:rFonts w:asciiTheme="minorEastAsia" w:eastAsiaTheme="minorEastAsia" w:hAnsiTheme="minorEastAsia"/>
          <w:color w:val="000000" w:themeColor="text1"/>
          <w:sz w:val="24"/>
        </w:rPr>
        <w:t>“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钢筋</w:t>
      </w:r>
      <w:r w:rsidRPr="00721993">
        <w:rPr>
          <w:rFonts w:asciiTheme="minorEastAsia" w:eastAsiaTheme="minorEastAsia" w:hAnsiTheme="minorEastAsia" w:hint="eastAsia"/>
          <w:color w:val="000000" w:themeColor="text1"/>
          <w:sz w:val="24"/>
        </w:rPr>
        <w:t>论坛</w:t>
      </w: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”字样。汇款信息如下：</w:t>
      </w:r>
    </w:p>
    <w:p w:rsidR="00234BAC" w:rsidRPr="00721993" w:rsidRDefault="00234BAC" w:rsidP="00234BAC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收款单位：冶金工业信息标准研究院</w:t>
      </w:r>
    </w:p>
    <w:p w:rsidR="00234BAC" w:rsidRPr="00721993" w:rsidRDefault="00234BAC" w:rsidP="00234BAC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开户银行：中国工商银行股份公司北京王府</w:t>
      </w:r>
      <w:proofErr w:type="gramStart"/>
      <w:r w:rsidRPr="00721993">
        <w:rPr>
          <w:rFonts w:asciiTheme="minorEastAsia" w:eastAsiaTheme="minorEastAsia" w:hAnsiTheme="minorEastAsia"/>
          <w:color w:val="000000" w:themeColor="text1"/>
          <w:sz w:val="24"/>
        </w:rPr>
        <w:t>井金街支行</w:t>
      </w:r>
      <w:proofErr w:type="gramEnd"/>
    </w:p>
    <w:p w:rsidR="00234BAC" w:rsidRDefault="00234BAC" w:rsidP="00234BAC">
      <w:pPr>
        <w:spacing w:line="360" w:lineRule="auto"/>
        <w:ind w:left="238" w:firstLine="482"/>
        <w:rPr>
          <w:rFonts w:asciiTheme="minorEastAsia" w:eastAsiaTheme="minorEastAsia" w:hAnsiTheme="minorEastAsia"/>
          <w:color w:val="000000" w:themeColor="text1"/>
          <w:sz w:val="24"/>
        </w:rPr>
      </w:pPr>
      <w:r w:rsidRPr="00721993">
        <w:rPr>
          <w:rFonts w:asciiTheme="minorEastAsia" w:eastAsiaTheme="minorEastAsia" w:hAnsiTheme="minorEastAsia"/>
          <w:color w:val="000000" w:themeColor="text1"/>
          <w:sz w:val="24"/>
        </w:rPr>
        <w:t>帐    号：0200000709014444884</w:t>
      </w:r>
    </w:p>
    <w:p w:rsidR="00185911" w:rsidRPr="00185911" w:rsidRDefault="00185911" w:rsidP="002E7599">
      <w:pPr>
        <w:adjustRightInd w:val="0"/>
        <w:snapToGrid w:val="0"/>
        <w:spacing w:line="300" w:lineRule="auto"/>
        <w:ind w:firstLine="420"/>
        <w:rPr>
          <w:color w:val="000000" w:themeColor="text1"/>
          <w:sz w:val="24"/>
        </w:rPr>
      </w:pPr>
    </w:p>
    <w:sectPr w:rsidR="00185911" w:rsidRPr="00185911" w:rsidSect="002A496A">
      <w:footerReference w:type="default" r:id="rId10"/>
      <w:pgSz w:w="11906" w:h="16838" w:code="9"/>
      <w:pgMar w:top="1361" w:right="1701" w:bottom="1440" w:left="1701" w:header="851" w:footer="992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A2" w:rsidRDefault="00E335A2" w:rsidP="00752F06">
      <w:r>
        <w:separator/>
      </w:r>
    </w:p>
  </w:endnote>
  <w:endnote w:type="continuationSeparator" w:id="0">
    <w:p w:rsidR="00E335A2" w:rsidRDefault="00E335A2" w:rsidP="007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96230"/>
      <w:docPartObj>
        <w:docPartGallery w:val="Page Numbers (Bottom of Page)"/>
        <w:docPartUnique/>
      </w:docPartObj>
    </w:sdtPr>
    <w:sdtEndPr/>
    <w:sdtContent>
      <w:p w:rsidR="002A496A" w:rsidRDefault="002A4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425" w:rsidRPr="00023425">
          <w:rPr>
            <w:noProof/>
            <w:lang w:val="zh-CN"/>
          </w:rPr>
          <w:t>I</w:t>
        </w:r>
        <w:r>
          <w:fldChar w:fldCharType="end"/>
        </w:r>
      </w:p>
    </w:sdtContent>
  </w:sdt>
  <w:p w:rsidR="00607936" w:rsidRDefault="00607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A2" w:rsidRDefault="00E335A2" w:rsidP="00752F06">
      <w:r>
        <w:separator/>
      </w:r>
    </w:p>
  </w:footnote>
  <w:footnote w:type="continuationSeparator" w:id="0">
    <w:p w:rsidR="00E335A2" w:rsidRDefault="00E335A2" w:rsidP="0075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DA4"/>
    <w:multiLevelType w:val="hybridMultilevel"/>
    <w:tmpl w:val="F2ECD37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DC75E10"/>
    <w:multiLevelType w:val="hybridMultilevel"/>
    <w:tmpl w:val="A53677CE"/>
    <w:lvl w:ilvl="0" w:tplc="8258ED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7537A2"/>
    <w:multiLevelType w:val="hybridMultilevel"/>
    <w:tmpl w:val="DFF8C022"/>
    <w:lvl w:ilvl="0" w:tplc="326232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F5966"/>
    <w:multiLevelType w:val="hybridMultilevel"/>
    <w:tmpl w:val="DD0CBD66"/>
    <w:lvl w:ilvl="0" w:tplc="326232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DF0729"/>
    <w:multiLevelType w:val="hybridMultilevel"/>
    <w:tmpl w:val="A53EB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8118AD"/>
    <w:multiLevelType w:val="hybridMultilevel"/>
    <w:tmpl w:val="AF6C5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156070"/>
    <w:multiLevelType w:val="hybridMultilevel"/>
    <w:tmpl w:val="D55CA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FC"/>
    <w:rsid w:val="00000E03"/>
    <w:rsid w:val="00012142"/>
    <w:rsid w:val="00016C86"/>
    <w:rsid w:val="000205E7"/>
    <w:rsid w:val="00023425"/>
    <w:rsid w:val="00025B3B"/>
    <w:rsid w:val="00035F3B"/>
    <w:rsid w:val="00041D92"/>
    <w:rsid w:val="00047B14"/>
    <w:rsid w:val="00051387"/>
    <w:rsid w:val="0005785B"/>
    <w:rsid w:val="0007203E"/>
    <w:rsid w:val="00072812"/>
    <w:rsid w:val="00072817"/>
    <w:rsid w:val="00076708"/>
    <w:rsid w:val="000767B7"/>
    <w:rsid w:val="000854AD"/>
    <w:rsid w:val="000857A6"/>
    <w:rsid w:val="000A5BC3"/>
    <w:rsid w:val="000B7EE3"/>
    <w:rsid w:val="000C1427"/>
    <w:rsid w:val="000C58E4"/>
    <w:rsid w:val="000C6E9D"/>
    <w:rsid w:val="000C7501"/>
    <w:rsid w:val="000D51ED"/>
    <w:rsid w:val="00102D12"/>
    <w:rsid w:val="00126AC1"/>
    <w:rsid w:val="00131EBB"/>
    <w:rsid w:val="00135CAC"/>
    <w:rsid w:val="00147E09"/>
    <w:rsid w:val="001630EB"/>
    <w:rsid w:val="00185911"/>
    <w:rsid w:val="00193225"/>
    <w:rsid w:val="00193C4D"/>
    <w:rsid w:val="001958D2"/>
    <w:rsid w:val="001A5E74"/>
    <w:rsid w:val="001B6268"/>
    <w:rsid w:val="001B63E7"/>
    <w:rsid w:val="001E1FA7"/>
    <w:rsid w:val="001E62B4"/>
    <w:rsid w:val="001E7BAD"/>
    <w:rsid w:val="001F2A88"/>
    <w:rsid w:val="001F638D"/>
    <w:rsid w:val="0020456C"/>
    <w:rsid w:val="002052D0"/>
    <w:rsid w:val="0021056C"/>
    <w:rsid w:val="00216EE6"/>
    <w:rsid w:val="00231717"/>
    <w:rsid w:val="00234BAC"/>
    <w:rsid w:val="00236EB6"/>
    <w:rsid w:val="00241CD7"/>
    <w:rsid w:val="002548C8"/>
    <w:rsid w:val="00255B1B"/>
    <w:rsid w:val="0026446C"/>
    <w:rsid w:val="002718EB"/>
    <w:rsid w:val="00277BC6"/>
    <w:rsid w:val="00280F56"/>
    <w:rsid w:val="002820E9"/>
    <w:rsid w:val="002933F3"/>
    <w:rsid w:val="00294BE3"/>
    <w:rsid w:val="002A0F0E"/>
    <w:rsid w:val="002A496A"/>
    <w:rsid w:val="002A4F95"/>
    <w:rsid w:val="002A5D69"/>
    <w:rsid w:val="002B3AF0"/>
    <w:rsid w:val="002D1C87"/>
    <w:rsid w:val="002D32E5"/>
    <w:rsid w:val="002E0F56"/>
    <w:rsid w:val="002E2C3A"/>
    <w:rsid w:val="002E7599"/>
    <w:rsid w:val="002F0DC8"/>
    <w:rsid w:val="00301FCE"/>
    <w:rsid w:val="00302BD4"/>
    <w:rsid w:val="00304693"/>
    <w:rsid w:val="00343453"/>
    <w:rsid w:val="00344A4E"/>
    <w:rsid w:val="00344DCE"/>
    <w:rsid w:val="00366906"/>
    <w:rsid w:val="0037432D"/>
    <w:rsid w:val="0038776B"/>
    <w:rsid w:val="003A0DE2"/>
    <w:rsid w:val="003D0D00"/>
    <w:rsid w:val="003D502F"/>
    <w:rsid w:val="003E10CD"/>
    <w:rsid w:val="003E18AE"/>
    <w:rsid w:val="003E22EC"/>
    <w:rsid w:val="003E6B44"/>
    <w:rsid w:val="00410319"/>
    <w:rsid w:val="00414D70"/>
    <w:rsid w:val="00424346"/>
    <w:rsid w:val="004278D9"/>
    <w:rsid w:val="00427C8D"/>
    <w:rsid w:val="00435633"/>
    <w:rsid w:val="00447C09"/>
    <w:rsid w:val="004546C8"/>
    <w:rsid w:val="0046294A"/>
    <w:rsid w:val="004678BF"/>
    <w:rsid w:val="00477772"/>
    <w:rsid w:val="00481BCE"/>
    <w:rsid w:val="004826B5"/>
    <w:rsid w:val="00486E22"/>
    <w:rsid w:val="004A10D5"/>
    <w:rsid w:val="004A3123"/>
    <w:rsid w:val="004C40BA"/>
    <w:rsid w:val="004D42C8"/>
    <w:rsid w:val="004F137E"/>
    <w:rsid w:val="004F4C4B"/>
    <w:rsid w:val="004F586C"/>
    <w:rsid w:val="00514B18"/>
    <w:rsid w:val="00516BE9"/>
    <w:rsid w:val="00523C6B"/>
    <w:rsid w:val="00534DF9"/>
    <w:rsid w:val="00552391"/>
    <w:rsid w:val="005553FC"/>
    <w:rsid w:val="00564781"/>
    <w:rsid w:val="00564F2C"/>
    <w:rsid w:val="00567D31"/>
    <w:rsid w:val="00581D65"/>
    <w:rsid w:val="00583D31"/>
    <w:rsid w:val="00583FDE"/>
    <w:rsid w:val="0058731F"/>
    <w:rsid w:val="00591412"/>
    <w:rsid w:val="005A1102"/>
    <w:rsid w:val="005B1284"/>
    <w:rsid w:val="005B3A93"/>
    <w:rsid w:val="005B3C0D"/>
    <w:rsid w:val="005C2251"/>
    <w:rsid w:val="005C75CC"/>
    <w:rsid w:val="005D4375"/>
    <w:rsid w:val="005E70B7"/>
    <w:rsid w:val="005F5A15"/>
    <w:rsid w:val="00606EBB"/>
    <w:rsid w:val="00607936"/>
    <w:rsid w:val="006243FB"/>
    <w:rsid w:val="00633FC0"/>
    <w:rsid w:val="006362C5"/>
    <w:rsid w:val="00637697"/>
    <w:rsid w:val="00642DCF"/>
    <w:rsid w:val="00660465"/>
    <w:rsid w:val="00661D58"/>
    <w:rsid w:val="0066451D"/>
    <w:rsid w:val="00680071"/>
    <w:rsid w:val="0068145A"/>
    <w:rsid w:val="00690065"/>
    <w:rsid w:val="00697A09"/>
    <w:rsid w:val="006A2358"/>
    <w:rsid w:val="006A4B3F"/>
    <w:rsid w:val="006B45DC"/>
    <w:rsid w:val="006C1238"/>
    <w:rsid w:val="006C124C"/>
    <w:rsid w:val="006C39D3"/>
    <w:rsid w:val="006E1A16"/>
    <w:rsid w:val="00701F50"/>
    <w:rsid w:val="00716417"/>
    <w:rsid w:val="00721993"/>
    <w:rsid w:val="00722C0E"/>
    <w:rsid w:val="0072641E"/>
    <w:rsid w:val="00731E64"/>
    <w:rsid w:val="00734E31"/>
    <w:rsid w:val="00743065"/>
    <w:rsid w:val="007523B3"/>
    <w:rsid w:val="00752F06"/>
    <w:rsid w:val="00757F62"/>
    <w:rsid w:val="0076100A"/>
    <w:rsid w:val="00767DB3"/>
    <w:rsid w:val="007849B2"/>
    <w:rsid w:val="0078767E"/>
    <w:rsid w:val="007907DD"/>
    <w:rsid w:val="007A4434"/>
    <w:rsid w:val="007A61C2"/>
    <w:rsid w:val="007A69F9"/>
    <w:rsid w:val="007A78CB"/>
    <w:rsid w:val="007B4940"/>
    <w:rsid w:val="007B71A6"/>
    <w:rsid w:val="007D0670"/>
    <w:rsid w:val="0080380A"/>
    <w:rsid w:val="00831002"/>
    <w:rsid w:val="00833BFC"/>
    <w:rsid w:val="00840E39"/>
    <w:rsid w:val="00845B92"/>
    <w:rsid w:val="00850233"/>
    <w:rsid w:val="008527C8"/>
    <w:rsid w:val="008723FB"/>
    <w:rsid w:val="00895FF8"/>
    <w:rsid w:val="008A3308"/>
    <w:rsid w:val="008B01B7"/>
    <w:rsid w:val="008B5300"/>
    <w:rsid w:val="008B7445"/>
    <w:rsid w:val="008B790E"/>
    <w:rsid w:val="008B79E6"/>
    <w:rsid w:val="008C5DB6"/>
    <w:rsid w:val="008D0868"/>
    <w:rsid w:val="008D333A"/>
    <w:rsid w:val="008E56D2"/>
    <w:rsid w:val="009235BC"/>
    <w:rsid w:val="0092459B"/>
    <w:rsid w:val="00924F52"/>
    <w:rsid w:val="00930E23"/>
    <w:rsid w:val="00932B97"/>
    <w:rsid w:val="009348F8"/>
    <w:rsid w:val="00977FA7"/>
    <w:rsid w:val="00992522"/>
    <w:rsid w:val="009B4664"/>
    <w:rsid w:val="009C3439"/>
    <w:rsid w:val="009C4A8B"/>
    <w:rsid w:val="009D15FF"/>
    <w:rsid w:val="009D2D58"/>
    <w:rsid w:val="009D6656"/>
    <w:rsid w:val="009F28FC"/>
    <w:rsid w:val="009F53AE"/>
    <w:rsid w:val="00A0669C"/>
    <w:rsid w:val="00A110F3"/>
    <w:rsid w:val="00A15C8C"/>
    <w:rsid w:val="00A227B4"/>
    <w:rsid w:val="00A32F2A"/>
    <w:rsid w:val="00A3571C"/>
    <w:rsid w:val="00A404C9"/>
    <w:rsid w:val="00A43809"/>
    <w:rsid w:val="00A5654F"/>
    <w:rsid w:val="00A8401C"/>
    <w:rsid w:val="00A86179"/>
    <w:rsid w:val="00A92C90"/>
    <w:rsid w:val="00A96FE6"/>
    <w:rsid w:val="00AA2F4A"/>
    <w:rsid w:val="00AB08EE"/>
    <w:rsid w:val="00AB4176"/>
    <w:rsid w:val="00AB705D"/>
    <w:rsid w:val="00AD0916"/>
    <w:rsid w:val="00AD6629"/>
    <w:rsid w:val="00AD7109"/>
    <w:rsid w:val="00AE48EC"/>
    <w:rsid w:val="00AF38C3"/>
    <w:rsid w:val="00AF48B6"/>
    <w:rsid w:val="00B01999"/>
    <w:rsid w:val="00B036EC"/>
    <w:rsid w:val="00B0396B"/>
    <w:rsid w:val="00B2362E"/>
    <w:rsid w:val="00B36C66"/>
    <w:rsid w:val="00B4240A"/>
    <w:rsid w:val="00B42590"/>
    <w:rsid w:val="00B4347E"/>
    <w:rsid w:val="00B447E5"/>
    <w:rsid w:val="00B575D6"/>
    <w:rsid w:val="00B57769"/>
    <w:rsid w:val="00B7183E"/>
    <w:rsid w:val="00B85854"/>
    <w:rsid w:val="00BA3D57"/>
    <w:rsid w:val="00BA69C8"/>
    <w:rsid w:val="00BC07D8"/>
    <w:rsid w:val="00BD3414"/>
    <w:rsid w:val="00BD3D33"/>
    <w:rsid w:val="00BD7436"/>
    <w:rsid w:val="00BE3291"/>
    <w:rsid w:val="00BF5192"/>
    <w:rsid w:val="00BF6777"/>
    <w:rsid w:val="00C05881"/>
    <w:rsid w:val="00C15989"/>
    <w:rsid w:val="00C317D4"/>
    <w:rsid w:val="00C565BD"/>
    <w:rsid w:val="00C60B7A"/>
    <w:rsid w:val="00C71526"/>
    <w:rsid w:val="00C715D1"/>
    <w:rsid w:val="00C74C93"/>
    <w:rsid w:val="00C75F96"/>
    <w:rsid w:val="00C854B5"/>
    <w:rsid w:val="00C87AFC"/>
    <w:rsid w:val="00C9192D"/>
    <w:rsid w:val="00CB121A"/>
    <w:rsid w:val="00CB5B4C"/>
    <w:rsid w:val="00CC75AB"/>
    <w:rsid w:val="00CD0F3D"/>
    <w:rsid w:val="00CD7473"/>
    <w:rsid w:val="00CE26FB"/>
    <w:rsid w:val="00CF782F"/>
    <w:rsid w:val="00D073E3"/>
    <w:rsid w:val="00D1387E"/>
    <w:rsid w:val="00D523C3"/>
    <w:rsid w:val="00D57532"/>
    <w:rsid w:val="00D62A67"/>
    <w:rsid w:val="00D8179F"/>
    <w:rsid w:val="00D835F3"/>
    <w:rsid w:val="00D86E46"/>
    <w:rsid w:val="00D90817"/>
    <w:rsid w:val="00DA0866"/>
    <w:rsid w:val="00DA55F2"/>
    <w:rsid w:val="00DA791F"/>
    <w:rsid w:val="00DB1C07"/>
    <w:rsid w:val="00DB3590"/>
    <w:rsid w:val="00DB79A1"/>
    <w:rsid w:val="00DC0907"/>
    <w:rsid w:val="00DC7FA5"/>
    <w:rsid w:val="00E00CE6"/>
    <w:rsid w:val="00E21AF8"/>
    <w:rsid w:val="00E2422D"/>
    <w:rsid w:val="00E335A2"/>
    <w:rsid w:val="00E35E71"/>
    <w:rsid w:val="00E477B4"/>
    <w:rsid w:val="00E53A52"/>
    <w:rsid w:val="00E6541A"/>
    <w:rsid w:val="00E72674"/>
    <w:rsid w:val="00E83239"/>
    <w:rsid w:val="00E863B2"/>
    <w:rsid w:val="00EA276B"/>
    <w:rsid w:val="00EB1BA4"/>
    <w:rsid w:val="00EB6C91"/>
    <w:rsid w:val="00EC36A2"/>
    <w:rsid w:val="00EC52C0"/>
    <w:rsid w:val="00EC5A07"/>
    <w:rsid w:val="00EE3262"/>
    <w:rsid w:val="00F10A75"/>
    <w:rsid w:val="00F12F8A"/>
    <w:rsid w:val="00F13888"/>
    <w:rsid w:val="00F217A9"/>
    <w:rsid w:val="00F4503E"/>
    <w:rsid w:val="00F57B8D"/>
    <w:rsid w:val="00F7220F"/>
    <w:rsid w:val="00F964FF"/>
    <w:rsid w:val="00FB0E6F"/>
    <w:rsid w:val="00FC1B9B"/>
    <w:rsid w:val="00FC5B08"/>
    <w:rsid w:val="00FD210C"/>
    <w:rsid w:val="00FE5124"/>
    <w:rsid w:val="00FE5304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5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E7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7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A0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5B3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3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3E7"/>
    <w:rPr>
      <w:rFonts w:ascii="Times New Roman" w:eastAsia="仿宋_GB2312" w:hAnsi="Times New Roman" w:cs="Times New Roman"/>
      <w:sz w:val="28"/>
      <w:szCs w:val="28"/>
    </w:rPr>
  </w:style>
  <w:style w:type="character" w:customStyle="1" w:styleId="DateCharChar">
    <w:name w:val="Date Char Char"/>
    <w:basedOn w:val="a0"/>
    <w:link w:val="1"/>
    <w:rsid w:val="000B7EE3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0B7EE3"/>
    <w:rPr>
      <w:rFonts w:ascii="宋体" w:eastAsia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B7EE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rmal (Web)"/>
    <w:basedOn w:val="a"/>
    <w:uiPriority w:val="99"/>
    <w:qFormat/>
    <w:rsid w:val="00374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2718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5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E7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7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A0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5B3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3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3E7"/>
    <w:rPr>
      <w:rFonts w:ascii="Times New Roman" w:eastAsia="仿宋_GB2312" w:hAnsi="Times New Roman" w:cs="Times New Roman"/>
      <w:sz w:val="28"/>
      <w:szCs w:val="28"/>
    </w:rPr>
  </w:style>
  <w:style w:type="character" w:customStyle="1" w:styleId="DateCharChar">
    <w:name w:val="Date Char Char"/>
    <w:basedOn w:val="a0"/>
    <w:link w:val="1"/>
    <w:rsid w:val="000B7EE3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0B7EE3"/>
    <w:rPr>
      <w:rFonts w:ascii="宋体" w:eastAsia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B7EE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rmal (Web)"/>
    <w:basedOn w:val="a"/>
    <w:uiPriority w:val="99"/>
    <w:qFormat/>
    <w:rsid w:val="00374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2718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angshijun@cmisi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E1AA-35CA-475B-A147-907B76EC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王市均</dc:creator>
  <cp:lastModifiedBy>NTKO</cp:lastModifiedBy>
  <cp:revision>56</cp:revision>
  <cp:lastPrinted>2017-08-02T03:55:00Z</cp:lastPrinted>
  <dcterms:created xsi:type="dcterms:W3CDTF">2017-08-01T06:55:00Z</dcterms:created>
  <dcterms:modified xsi:type="dcterms:W3CDTF">2017-08-02T17:30:00Z</dcterms:modified>
</cp:coreProperties>
</file>