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2F" w:rsidRPr="00920ABF" w:rsidRDefault="00F1452F" w:rsidP="00F1452F">
      <w:pPr>
        <w:rPr>
          <w:rFonts w:ascii="Times New Roman" w:hAnsi="Times New Roman"/>
          <w:b/>
          <w:bCs/>
          <w:color w:val="000000" w:themeColor="text1"/>
          <w:sz w:val="24"/>
          <w:bdr w:val="single" w:sz="4" w:space="0" w:color="auto" w:frame="1"/>
        </w:rPr>
      </w:pPr>
      <w:bookmarkStart w:id="0" w:name="_GoBack"/>
      <w:bookmarkEnd w:id="0"/>
      <w:r w:rsidRPr="00920ABF">
        <w:rPr>
          <w:rFonts w:ascii="Times New Roman" w:hAnsi="Times New Roman"/>
          <w:b/>
          <w:bCs/>
          <w:color w:val="000000" w:themeColor="text1"/>
          <w:sz w:val="24"/>
          <w:bdr w:val="single" w:sz="4" w:space="0" w:color="auto" w:frame="1"/>
        </w:rPr>
        <w:t>附件</w:t>
      </w:r>
    </w:p>
    <w:p w:rsidR="00F1452F" w:rsidRPr="00920ABF" w:rsidRDefault="00BA4177" w:rsidP="00453812">
      <w:pPr>
        <w:pStyle w:val="Default"/>
        <w:snapToGrid w:val="0"/>
        <w:ind w:firstLine="726"/>
        <w:jc w:val="center"/>
        <w:rPr>
          <w:rFonts w:ascii="Times New Roman" w:hAnsi="Times New Roman" w:cs="Times New Roman"/>
          <w:b/>
          <w:color w:val="000000" w:themeColor="text1"/>
        </w:rPr>
      </w:pPr>
      <w:r w:rsidRPr="00920ABF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2017</w:t>
      </w:r>
      <w:r w:rsidRPr="00920ABF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食品接触材料（不锈钢）法规</w:t>
      </w:r>
      <w:r w:rsidR="00D63583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与</w:t>
      </w:r>
      <w:r w:rsidRPr="00920ABF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应用技术国际论坛</w:t>
      </w:r>
      <w:r w:rsidR="00F1452F" w:rsidRPr="00920A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参会回执</w:t>
      </w:r>
    </w:p>
    <w:tbl>
      <w:tblPr>
        <w:tblpPr w:leftFromText="180" w:rightFromText="180" w:vertAnchor="text" w:horzAnchor="page" w:tblpX="1770" w:tblpY="20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2"/>
        <w:gridCol w:w="761"/>
        <w:gridCol w:w="1012"/>
        <w:gridCol w:w="992"/>
        <w:gridCol w:w="709"/>
        <w:gridCol w:w="709"/>
        <w:gridCol w:w="351"/>
        <w:gridCol w:w="887"/>
        <w:gridCol w:w="605"/>
        <w:gridCol w:w="1417"/>
      </w:tblGrid>
      <w:tr w:rsidR="00920ABF" w:rsidRPr="00920ABF" w:rsidTr="001C35EE">
        <w:trPr>
          <w:trHeight w:val="454"/>
        </w:trPr>
        <w:tc>
          <w:tcPr>
            <w:tcW w:w="1312" w:type="dxa"/>
            <w:vAlign w:val="center"/>
          </w:tcPr>
          <w:p w:rsidR="00F1452F" w:rsidRPr="00920ABF" w:rsidRDefault="00F1452F" w:rsidP="001C35EE">
            <w:pPr>
              <w:spacing w:line="400" w:lineRule="exac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>单位名称</w:t>
            </w:r>
          </w:p>
        </w:tc>
        <w:tc>
          <w:tcPr>
            <w:tcW w:w="4534" w:type="dxa"/>
            <w:gridSpan w:val="6"/>
            <w:vAlign w:val="center"/>
          </w:tcPr>
          <w:p w:rsidR="00F1452F" w:rsidRPr="00920ABF" w:rsidRDefault="00F1452F" w:rsidP="001C35EE">
            <w:pPr>
              <w:spacing w:line="400" w:lineRule="exac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887" w:type="dxa"/>
            <w:vAlign w:val="center"/>
          </w:tcPr>
          <w:p w:rsidR="00F1452F" w:rsidRPr="00920ABF" w:rsidRDefault="00F1452F" w:rsidP="001C35EE">
            <w:pPr>
              <w:spacing w:line="400" w:lineRule="exac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>邮</w:t>
            </w: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>编</w:t>
            </w:r>
          </w:p>
        </w:tc>
        <w:tc>
          <w:tcPr>
            <w:tcW w:w="2022" w:type="dxa"/>
            <w:gridSpan w:val="2"/>
            <w:vAlign w:val="center"/>
          </w:tcPr>
          <w:p w:rsidR="00F1452F" w:rsidRPr="00920ABF" w:rsidRDefault="00F1452F" w:rsidP="001C35EE">
            <w:pPr>
              <w:spacing w:line="400" w:lineRule="exac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920ABF" w:rsidRPr="00920ABF" w:rsidTr="001C35EE">
        <w:trPr>
          <w:cantSplit/>
          <w:trHeight w:val="454"/>
        </w:trPr>
        <w:tc>
          <w:tcPr>
            <w:tcW w:w="1312" w:type="dxa"/>
            <w:vAlign w:val="center"/>
          </w:tcPr>
          <w:p w:rsidR="00F1452F" w:rsidRPr="00920ABF" w:rsidRDefault="00F1452F" w:rsidP="001C35EE">
            <w:pPr>
              <w:spacing w:line="400" w:lineRule="exac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>通讯地址</w:t>
            </w:r>
          </w:p>
        </w:tc>
        <w:tc>
          <w:tcPr>
            <w:tcW w:w="7443" w:type="dxa"/>
            <w:gridSpan w:val="9"/>
            <w:vAlign w:val="center"/>
          </w:tcPr>
          <w:p w:rsidR="00F1452F" w:rsidRPr="00920ABF" w:rsidRDefault="00F1452F" w:rsidP="001C35EE">
            <w:pPr>
              <w:spacing w:line="400" w:lineRule="exac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920ABF" w:rsidRPr="00920ABF" w:rsidTr="0068446C">
        <w:trPr>
          <w:cantSplit/>
          <w:trHeight w:val="454"/>
        </w:trPr>
        <w:tc>
          <w:tcPr>
            <w:tcW w:w="1312" w:type="dxa"/>
            <w:vAlign w:val="center"/>
          </w:tcPr>
          <w:p w:rsidR="00F1452F" w:rsidRPr="00920ABF" w:rsidRDefault="00F1452F" w:rsidP="001C35EE">
            <w:pPr>
              <w:spacing w:line="400" w:lineRule="exac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>联</w:t>
            </w: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>系</w:t>
            </w: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>人</w:t>
            </w:r>
          </w:p>
        </w:tc>
        <w:tc>
          <w:tcPr>
            <w:tcW w:w="2765" w:type="dxa"/>
            <w:gridSpan w:val="3"/>
            <w:vAlign w:val="center"/>
          </w:tcPr>
          <w:p w:rsidR="00F1452F" w:rsidRPr="00920ABF" w:rsidRDefault="00F1452F" w:rsidP="001C35EE">
            <w:pPr>
              <w:spacing w:line="400" w:lineRule="exac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1452F" w:rsidRPr="00920ABF" w:rsidRDefault="00F1452F" w:rsidP="001C35EE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>E-mail</w:t>
            </w:r>
          </w:p>
        </w:tc>
        <w:tc>
          <w:tcPr>
            <w:tcW w:w="3260" w:type="dxa"/>
            <w:gridSpan w:val="4"/>
            <w:vAlign w:val="center"/>
          </w:tcPr>
          <w:p w:rsidR="00F1452F" w:rsidRPr="00920ABF" w:rsidRDefault="00F1452F" w:rsidP="001C35EE">
            <w:pPr>
              <w:spacing w:line="400" w:lineRule="exac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920ABF" w:rsidRPr="00920ABF" w:rsidTr="0068446C">
        <w:trPr>
          <w:trHeight w:val="478"/>
        </w:trPr>
        <w:tc>
          <w:tcPr>
            <w:tcW w:w="1312" w:type="dxa"/>
            <w:vAlign w:val="center"/>
          </w:tcPr>
          <w:p w:rsidR="00F1452F" w:rsidRPr="00920ABF" w:rsidRDefault="00F1452F" w:rsidP="001C35EE">
            <w:pPr>
              <w:spacing w:line="400" w:lineRule="exac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>电</w:t>
            </w: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   </w:t>
            </w: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>话</w:t>
            </w:r>
          </w:p>
        </w:tc>
        <w:tc>
          <w:tcPr>
            <w:tcW w:w="2765" w:type="dxa"/>
            <w:gridSpan w:val="3"/>
            <w:vAlign w:val="center"/>
          </w:tcPr>
          <w:p w:rsidR="00F1452F" w:rsidRPr="00920ABF" w:rsidRDefault="00F1452F" w:rsidP="001C35EE">
            <w:pPr>
              <w:spacing w:line="400" w:lineRule="exac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1452F" w:rsidRPr="00920ABF" w:rsidRDefault="00F1452F" w:rsidP="001C35EE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eastAsia="zh-CN"/>
              </w:rPr>
            </w:pP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>传</w:t>
            </w: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  </w:t>
            </w: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>真</w:t>
            </w:r>
          </w:p>
        </w:tc>
        <w:tc>
          <w:tcPr>
            <w:tcW w:w="3260" w:type="dxa"/>
            <w:gridSpan w:val="4"/>
            <w:vAlign w:val="center"/>
          </w:tcPr>
          <w:p w:rsidR="00F1452F" w:rsidRPr="00920ABF" w:rsidRDefault="00F1452F" w:rsidP="001C35EE">
            <w:pPr>
              <w:spacing w:line="400" w:lineRule="exac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</w:tr>
      <w:tr w:rsidR="00BF0D13" w:rsidRPr="00920ABF" w:rsidTr="0068446C">
        <w:trPr>
          <w:trHeight w:val="454"/>
        </w:trPr>
        <w:tc>
          <w:tcPr>
            <w:tcW w:w="1312" w:type="dxa"/>
            <w:vAlign w:val="center"/>
          </w:tcPr>
          <w:p w:rsidR="00BF0D13" w:rsidRPr="00920ABF" w:rsidRDefault="00BF0D13" w:rsidP="001C35EE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>参会代表姓名</w:t>
            </w:r>
          </w:p>
        </w:tc>
        <w:tc>
          <w:tcPr>
            <w:tcW w:w="761" w:type="dxa"/>
            <w:vAlign w:val="center"/>
          </w:tcPr>
          <w:p w:rsidR="00BF0D13" w:rsidRPr="00920ABF" w:rsidRDefault="00BF0D13" w:rsidP="001C35EE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>性别</w:t>
            </w:r>
          </w:p>
        </w:tc>
        <w:tc>
          <w:tcPr>
            <w:tcW w:w="2004" w:type="dxa"/>
            <w:gridSpan w:val="2"/>
            <w:vAlign w:val="center"/>
          </w:tcPr>
          <w:p w:rsidR="00BF0D13" w:rsidRPr="00920ABF" w:rsidRDefault="00BF0D13" w:rsidP="001C35EE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>部门</w:t>
            </w: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>/</w:t>
            </w: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>职务</w:t>
            </w:r>
          </w:p>
        </w:tc>
        <w:tc>
          <w:tcPr>
            <w:tcW w:w="1418" w:type="dxa"/>
            <w:gridSpan w:val="2"/>
            <w:vAlign w:val="center"/>
          </w:tcPr>
          <w:p w:rsidR="00BF0D13" w:rsidRPr="00920ABF" w:rsidRDefault="00BF0D13" w:rsidP="001C35EE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>手机</w:t>
            </w: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>/</w:t>
            </w: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>电话</w:t>
            </w:r>
          </w:p>
        </w:tc>
        <w:tc>
          <w:tcPr>
            <w:tcW w:w="1843" w:type="dxa"/>
            <w:gridSpan w:val="3"/>
            <w:vAlign w:val="center"/>
          </w:tcPr>
          <w:p w:rsidR="00BF0D13" w:rsidRPr="00920ABF" w:rsidRDefault="00BF0D13" w:rsidP="00BF0D13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eastAsia="zh-CN"/>
              </w:rPr>
            </w:pP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>邮箱</w:t>
            </w:r>
          </w:p>
        </w:tc>
        <w:tc>
          <w:tcPr>
            <w:tcW w:w="1417" w:type="dxa"/>
            <w:vAlign w:val="center"/>
          </w:tcPr>
          <w:p w:rsidR="00BF0D13" w:rsidRPr="00920ABF" w:rsidRDefault="00BF0D13" w:rsidP="001C35EE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4"/>
                <w:lang w:eastAsia="zh-CN"/>
              </w:rPr>
              <w:t>微信号</w:t>
            </w:r>
          </w:p>
        </w:tc>
      </w:tr>
      <w:tr w:rsidR="00BF0D13" w:rsidRPr="00920ABF" w:rsidTr="0068446C">
        <w:trPr>
          <w:trHeight w:val="369"/>
        </w:trPr>
        <w:tc>
          <w:tcPr>
            <w:tcW w:w="1312" w:type="dxa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761" w:type="dxa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F0D13" w:rsidRPr="00920ABF" w:rsidTr="0068446C">
        <w:trPr>
          <w:trHeight w:val="369"/>
        </w:trPr>
        <w:tc>
          <w:tcPr>
            <w:tcW w:w="1312" w:type="dxa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761" w:type="dxa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F0D13" w:rsidRPr="00920ABF" w:rsidTr="0068446C">
        <w:trPr>
          <w:trHeight w:val="324"/>
        </w:trPr>
        <w:tc>
          <w:tcPr>
            <w:tcW w:w="1312" w:type="dxa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761" w:type="dxa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F0D13" w:rsidRPr="00920ABF" w:rsidTr="0068446C">
        <w:trPr>
          <w:trHeight w:val="324"/>
        </w:trPr>
        <w:tc>
          <w:tcPr>
            <w:tcW w:w="1312" w:type="dxa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761" w:type="dxa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F0D13" w:rsidRPr="00920ABF" w:rsidTr="0068446C">
        <w:trPr>
          <w:trHeight w:val="324"/>
        </w:trPr>
        <w:tc>
          <w:tcPr>
            <w:tcW w:w="1312" w:type="dxa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761" w:type="dxa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F0D13" w:rsidRPr="00920ABF" w:rsidRDefault="00BF0D1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920ABF" w:rsidRPr="00920ABF" w:rsidTr="001C35EE">
        <w:trPr>
          <w:trHeight w:val="354"/>
        </w:trPr>
        <w:tc>
          <w:tcPr>
            <w:tcW w:w="1312" w:type="dxa"/>
            <w:vMerge w:val="restart"/>
            <w:vAlign w:val="center"/>
          </w:tcPr>
          <w:p w:rsidR="00F1452F" w:rsidRPr="00920ABF" w:rsidRDefault="00F1452F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  <w:r w:rsidRPr="00920ABF">
              <w:rPr>
                <w:rFonts w:ascii="Times New Roman" w:hAnsi="Times New Roman"/>
                <w:b/>
                <w:color w:val="000000" w:themeColor="text1"/>
                <w:sz w:val="24"/>
              </w:rPr>
              <w:t>住宿预订</w:t>
            </w:r>
          </w:p>
        </w:tc>
        <w:tc>
          <w:tcPr>
            <w:tcW w:w="7443" w:type="dxa"/>
            <w:gridSpan w:val="9"/>
            <w:vAlign w:val="center"/>
          </w:tcPr>
          <w:p w:rsidR="00F1452F" w:rsidRPr="00920ABF" w:rsidRDefault="00F27543" w:rsidP="00F27543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</w:pPr>
            <w:proofErr w:type="gramStart"/>
            <w:r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福安市</w:t>
            </w:r>
            <w:r w:rsidR="007D497E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青拓</w:t>
            </w:r>
            <w:r>
              <w:rPr>
                <w:rFonts w:ascii="Times New Roman" w:hAnsi="Times New Roman" w:hint="eastAsia"/>
                <w:sz w:val="24"/>
                <w:lang w:eastAsia="zh-CN"/>
              </w:rPr>
              <w:t>青山绿水</w:t>
            </w:r>
            <w:proofErr w:type="gramEnd"/>
            <w:r>
              <w:rPr>
                <w:rFonts w:ascii="Times New Roman" w:hAnsi="Times New Roman" w:hint="eastAsia"/>
                <w:sz w:val="24"/>
                <w:lang w:eastAsia="zh-CN"/>
              </w:rPr>
              <w:t>酒店</w:t>
            </w:r>
            <w:r w:rsidR="007D497E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 xml:space="preserve">             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 xml:space="preserve">      </w:t>
            </w:r>
            <w:r>
              <w:rPr>
                <w:rFonts w:ascii="Times New Roman" w:eastAsia="宋体" w:hAnsi="Times New Roman" w:hint="eastAsia"/>
                <w:szCs w:val="21"/>
                <w:lang w:eastAsia="zh-CN"/>
              </w:rPr>
              <w:t>总台电话：</w:t>
            </w:r>
            <w:r w:rsidR="009473AE">
              <w:rPr>
                <w:rFonts w:ascii="Times New Roman" w:eastAsia="宋体" w:hAnsi="Times New Roman" w:hint="eastAsia"/>
                <w:szCs w:val="21"/>
                <w:lang w:eastAsia="zh-CN"/>
              </w:rPr>
              <w:t>0593-</w:t>
            </w:r>
            <w:r>
              <w:rPr>
                <w:rFonts w:ascii="Times New Roman" w:eastAsia="宋体" w:hAnsi="Times New Roman" w:hint="eastAsia"/>
                <w:szCs w:val="21"/>
                <w:lang w:eastAsia="zh-CN"/>
              </w:rPr>
              <w:t>6771999</w:t>
            </w:r>
          </w:p>
        </w:tc>
      </w:tr>
      <w:tr w:rsidR="00920ABF" w:rsidRPr="00920ABF" w:rsidTr="001C35EE">
        <w:trPr>
          <w:trHeight w:val="475"/>
        </w:trPr>
        <w:tc>
          <w:tcPr>
            <w:tcW w:w="1312" w:type="dxa"/>
            <w:vMerge/>
            <w:vAlign w:val="center"/>
          </w:tcPr>
          <w:p w:rsidR="00F1452F" w:rsidRPr="00920ABF" w:rsidRDefault="00F1452F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F1452F" w:rsidRPr="00920ABF" w:rsidRDefault="00F1452F" w:rsidP="00C05FF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20ABF">
              <w:rPr>
                <w:rFonts w:ascii="Times New Roman" w:hAnsi="Times New Roman"/>
                <w:color w:val="000000" w:themeColor="text1"/>
                <w:sz w:val="24"/>
              </w:rPr>
              <w:t>标间</w:t>
            </w:r>
            <w:r w:rsidR="00C05FFD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288</w:t>
            </w:r>
            <w:r w:rsidRPr="00920ABF">
              <w:rPr>
                <w:rFonts w:ascii="Times New Roman" w:hAnsi="Times New Roman"/>
                <w:color w:val="000000" w:themeColor="text1"/>
                <w:sz w:val="24"/>
              </w:rPr>
              <w:t>元</w:t>
            </w:r>
            <w:r w:rsidRPr="00920ABF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r w:rsidRPr="00920ABF">
              <w:rPr>
                <w:rFonts w:ascii="Times New Roman" w:hAnsi="Times New Roman"/>
                <w:color w:val="000000" w:themeColor="text1"/>
                <w:sz w:val="24"/>
              </w:rPr>
              <w:t>间</w:t>
            </w:r>
          </w:p>
        </w:tc>
        <w:tc>
          <w:tcPr>
            <w:tcW w:w="1701" w:type="dxa"/>
            <w:gridSpan w:val="2"/>
            <w:vAlign w:val="center"/>
          </w:tcPr>
          <w:p w:rsidR="00F1452F" w:rsidRPr="00920ABF" w:rsidRDefault="00F1452F" w:rsidP="001C35E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920ABF">
              <w:rPr>
                <w:rFonts w:ascii="Times New Roman" w:hAnsi="Times New Roman"/>
                <w:color w:val="000000" w:themeColor="text1"/>
                <w:sz w:val="24"/>
              </w:rPr>
              <w:t>预订（</w:t>
            </w:r>
            <w:r w:rsidRPr="00920ABF">
              <w:rPr>
                <w:rFonts w:ascii="Times New Roman" w:hAnsi="Times New Roman"/>
                <w:color w:val="000000" w:themeColor="text1"/>
                <w:sz w:val="24"/>
              </w:rPr>
              <w:t xml:space="preserve">   </w:t>
            </w:r>
            <w:r w:rsidRPr="00920ABF">
              <w:rPr>
                <w:rFonts w:ascii="Times New Roman" w:hAnsi="Times New Roman"/>
                <w:color w:val="000000" w:themeColor="text1"/>
                <w:sz w:val="24"/>
              </w:rPr>
              <w:t>）</w:t>
            </w:r>
            <w:r w:rsidRPr="00920AB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920ABF">
              <w:rPr>
                <w:rFonts w:ascii="Times New Roman" w:hAnsi="Times New Roman"/>
                <w:color w:val="000000" w:themeColor="text1"/>
                <w:sz w:val="24"/>
              </w:rPr>
              <w:t>间</w:t>
            </w:r>
          </w:p>
        </w:tc>
        <w:tc>
          <w:tcPr>
            <w:tcW w:w="3969" w:type="dxa"/>
            <w:gridSpan w:val="5"/>
            <w:vAlign w:val="center"/>
          </w:tcPr>
          <w:p w:rsidR="00F1452F" w:rsidRPr="00920ABF" w:rsidRDefault="00F1452F" w:rsidP="001C35EE">
            <w:pPr>
              <w:rPr>
                <w:rFonts w:ascii="Times New Roman" w:eastAsia="宋体" w:hAnsi="Times New Roman"/>
                <w:color w:val="000000" w:themeColor="text1"/>
                <w:szCs w:val="21"/>
              </w:rPr>
            </w:pPr>
            <w:r w:rsidRPr="00920ABF">
              <w:rPr>
                <w:rFonts w:ascii="Times New Roman" w:eastAsia="宋体" w:hAnsi="Times New Roman"/>
                <w:color w:val="000000" w:themeColor="text1"/>
                <w:szCs w:val="21"/>
              </w:rPr>
              <w:t>入住日期：</w:t>
            </w:r>
            <w:r w:rsidRPr="00920ABF"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       </w:t>
            </w:r>
            <w:r w:rsidRPr="00920ABF">
              <w:rPr>
                <w:rFonts w:ascii="Times New Roman" w:eastAsia="宋体" w:hAnsi="Times New Roman"/>
                <w:color w:val="000000" w:themeColor="text1"/>
                <w:szCs w:val="21"/>
              </w:rPr>
              <w:t>离店日期：</w:t>
            </w:r>
          </w:p>
        </w:tc>
      </w:tr>
      <w:tr w:rsidR="00920ABF" w:rsidRPr="00920ABF" w:rsidTr="001C35EE">
        <w:trPr>
          <w:trHeight w:val="354"/>
        </w:trPr>
        <w:tc>
          <w:tcPr>
            <w:tcW w:w="1312" w:type="dxa"/>
            <w:vMerge/>
            <w:vAlign w:val="center"/>
          </w:tcPr>
          <w:p w:rsidR="00F1452F" w:rsidRPr="00920ABF" w:rsidRDefault="00F1452F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F1452F" w:rsidRPr="00920ABF" w:rsidRDefault="00F1452F" w:rsidP="00920ABF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20ABF">
              <w:rPr>
                <w:rFonts w:ascii="Times New Roman" w:hAnsi="Times New Roman"/>
                <w:color w:val="000000" w:themeColor="text1"/>
                <w:sz w:val="24"/>
              </w:rPr>
              <w:t>单间</w:t>
            </w:r>
            <w:r w:rsidR="00C05FFD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288</w:t>
            </w:r>
            <w:r w:rsidRPr="00920ABF">
              <w:rPr>
                <w:rFonts w:ascii="Times New Roman" w:hAnsi="Times New Roman"/>
                <w:color w:val="000000" w:themeColor="text1"/>
                <w:sz w:val="24"/>
              </w:rPr>
              <w:t>元</w:t>
            </w:r>
            <w:r w:rsidRPr="00920ABF">
              <w:rPr>
                <w:rFonts w:ascii="Times New Roman" w:hAnsi="Times New Roman"/>
                <w:color w:val="000000" w:themeColor="text1"/>
                <w:sz w:val="24"/>
              </w:rPr>
              <w:t>/</w:t>
            </w:r>
            <w:r w:rsidRPr="00920ABF">
              <w:rPr>
                <w:rFonts w:ascii="Times New Roman" w:hAnsi="Times New Roman"/>
                <w:color w:val="000000" w:themeColor="text1"/>
                <w:sz w:val="24"/>
              </w:rPr>
              <w:t>间</w:t>
            </w:r>
          </w:p>
        </w:tc>
        <w:tc>
          <w:tcPr>
            <w:tcW w:w="1701" w:type="dxa"/>
            <w:gridSpan w:val="2"/>
            <w:vAlign w:val="center"/>
          </w:tcPr>
          <w:p w:rsidR="00F1452F" w:rsidRPr="00920ABF" w:rsidRDefault="00F1452F" w:rsidP="001C35EE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920ABF">
              <w:rPr>
                <w:rFonts w:ascii="Times New Roman" w:hAnsi="Times New Roman"/>
                <w:color w:val="000000" w:themeColor="text1"/>
                <w:sz w:val="24"/>
              </w:rPr>
              <w:t>预订（</w:t>
            </w:r>
            <w:r w:rsidRPr="00920ABF">
              <w:rPr>
                <w:rFonts w:ascii="Times New Roman" w:hAnsi="Times New Roman"/>
                <w:color w:val="000000" w:themeColor="text1"/>
                <w:sz w:val="24"/>
              </w:rPr>
              <w:t xml:space="preserve">   </w:t>
            </w:r>
            <w:r w:rsidRPr="00920ABF">
              <w:rPr>
                <w:rFonts w:ascii="Times New Roman" w:hAnsi="Times New Roman"/>
                <w:color w:val="000000" w:themeColor="text1"/>
                <w:sz w:val="24"/>
              </w:rPr>
              <w:t>）</w:t>
            </w:r>
            <w:r w:rsidRPr="00920AB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920ABF">
              <w:rPr>
                <w:rFonts w:ascii="Times New Roman" w:hAnsi="Times New Roman"/>
                <w:color w:val="000000" w:themeColor="text1"/>
                <w:sz w:val="24"/>
              </w:rPr>
              <w:t>间</w:t>
            </w:r>
          </w:p>
        </w:tc>
        <w:tc>
          <w:tcPr>
            <w:tcW w:w="3969" w:type="dxa"/>
            <w:gridSpan w:val="5"/>
            <w:vAlign w:val="center"/>
          </w:tcPr>
          <w:p w:rsidR="00F1452F" w:rsidRPr="00920ABF" w:rsidRDefault="00F1452F" w:rsidP="001C35EE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920ABF">
              <w:rPr>
                <w:rFonts w:ascii="Times New Roman" w:eastAsia="宋体" w:hAnsi="Times New Roman"/>
                <w:color w:val="000000" w:themeColor="text1"/>
                <w:szCs w:val="21"/>
              </w:rPr>
              <w:t>入住日期：</w:t>
            </w:r>
            <w:r w:rsidRPr="00920ABF">
              <w:rPr>
                <w:rFonts w:ascii="Times New Roman" w:eastAsia="宋体" w:hAnsi="Times New Roman"/>
                <w:color w:val="000000" w:themeColor="text1"/>
                <w:szCs w:val="21"/>
              </w:rPr>
              <w:t xml:space="preserve">       </w:t>
            </w:r>
            <w:r w:rsidRPr="00920ABF">
              <w:rPr>
                <w:rFonts w:ascii="Times New Roman" w:eastAsia="宋体" w:hAnsi="Times New Roman"/>
                <w:color w:val="000000" w:themeColor="text1"/>
                <w:szCs w:val="21"/>
              </w:rPr>
              <w:t>离店日期：</w:t>
            </w:r>
          </w:p>
        </w:tc>
      </w:tr>
      <w:tr w:rsidR="00920ABF" w:rsidRPr="00920ABF" w:rsidTr="001C35EE">
        <w:trPr>
          <w:trHeight w:val="354"/>
        </w:trPr>
        <w:tc>
          <w:tcPr>
            <w:tcW w:w="1312" w:type="dxa"/>
            <w:vMerge/>
            <w:vAlign w:val="center"/>
          </w:tcPr>
          <w:p w:rsidR="00F1452F" w:rsidRPr="00920ABF" w:rsidRDefault="00F1452F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7443" w:type="dxa"/>
            <w:gridSpan w:val="9"/>
            <w:vAlign w:val="center"/>
          </w:tcPr>
          <w:p w:rsidR="00F1452F" w:rsidRPr="005A43F1" w:rsidRDefault="005A43F1" w:rsidP="00BA4177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备注</w:t>
            </w:r>
            <w:r w:rsidR="00F1452F" w:rsidRPr="005A43F1">
              <w:rPr>
                <w:rFonts w:ascii="Times New Roman" w:hAnsi="Times New Roman"/>
                <w:color w:val="000000" w:themeColor="text1"/>
                <w:sz w:val="24"/>
              </w:rPr>
              <w:t>：</w:t>
            </w:r>
            <w:r w:rsidR="00F1452F" w:rsidRPr="005A43F1">
              <w:rPr>
                <w:rFonts w:ascii="Times New Roman" w:hAnsi="Times New Roman"/>
                <w:color w:val="000000" w:themeColor="text1"/>
                <w:sz w:val="24"/>
              </w:rPr>
              <w:t xml:space="preserve">  </w:t>
            </w:r>
          </w:p>
        </w:tc>
      </w:tr>
      <w:tr w:rsidR="00920ABF" w:rsidRPr="00920ABF" w:rsidTr="006469F4">
        <w:trPr>
          <w:trHeight w:val="354"/>
        </w:trPr>
        <w:tc>
          <w:tcPr>
            <w:tcW w:w="1312" w:type="dxa"/>
            <w:vMerge w:val="restart"/>
            <w:vAlign w:val="center"/>
          </w:tcPr>
          <w:p w:rsidR="00E63DF3" w:rsidRPr="00920ABF" w:rsidRDefault="00E63DF3" w:rsidP="001C35EE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</w:pPr>
            <w:r w:rsidRPr="00920ABF">
              <w:rPr>
                <w:rFonts w:ascii="Times New Roman" w:hAnsi="Times New Roman" w:hint="eastAsia"/>
                <w:b/>
                <w:color w:val="000000" w:themeColor="text1"/>
                <w:sz w:val="24"/>
              </w:rPr>
              <w:t>行程</w:t>
            </w:r>
            <w:r w:rsidRPr="00920ABF">
              <w:rPr>
                <w:rFonts w:ascii="Times New Roman" w:hAnsi="Times New Roman" w:hint="eastAsia"/>
                <w:b/>
                <w:color w:val="000000" w:themeColor="text1"/>
                <w:sz w:val="24"/>
                <w:lang w:eastAsia="zh-CN"/>
              </w:rPr>
              <w:t>计划</w:t>
            </w:r>
          </w:p>
        </w:tc>
        <w:tc>
          <w:tcPr>
            <w:tcW w:w="7443" w:type="dxa"/>
            <w:gridSpan w:val="9"/>
            <w:vAlign w:val="center"/>
          </w:tcPr>
          <w:p w:rsidR="00E63DF3" w:rsidRPr="005A43F1" w:rsidRDefault="005A43F1" w:rsidP="005A43F1">
            <w:pPr>
              <w:spacing w:line="400" w:lineRule="exact"/>
              <w:rPr>
                <w:rFonts w:ascii="Times New Roman" w:hAnsi="Times New Roman"/>
                <w:b/>
                <w:color w:val="000000" w:themeColor="text1"/>
                <w:sz w:val="24"/>
                <w:lang w:eastAsia="zh-CN"/>
              </w:rPr>
            </w:pPr>
            <w:r w:rsidRPr="005A43F1">
              <w:rPr>
                <w:rFonts w:ascii="Times New Roman" w:hAnsi="Times New Roman" w:hint="eastAsia"/>
                <w:b/>
                <w:color w:val="000000" w:themeColor="text1"/>
                <w:sz w:val="24"/>
                <w:lang w:eastAsia="zh-CN"/>
              </w:rPr>
              <w:t>需要接送站的代表请仔细填写以下内容：</w:t>
            </w:r>
          </w:p>
        </w:tc>
      </w:tr>
      <w:tr w:rsidR="005A43F1" w:rsidRPr="00920ABF" w:rsidTr="006469F4">
        <w:trPr>
          <w:trHeight w:val="354"/>
        </w:trPr>
        <w:tc>
          <w:tcPr>
            <w:tcW w:w="1312" w:type="dxa"/>
            <w:vMerge/>
            <w:vAlign w:val="center"/>
          </w:tcPr>
          <w:p w:rsidR="005A43F1" w:rsidRPr="00920ABF" w:rsidRDefault="005A43F1" w:rsidP="001C35EE">
            <w:pPr>
              <w:spacing w:line="400" w:lineRule="exac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7443" w:type="dxa"/>
            <w:gridSpan w:val="9"/>
            <w:vAlign w:val="center"/>
          </w:tcPr>
          <w:p w:rsidR="005A43F1" w:rsidRDefault="005A43F1" w:rsidP="005A43F1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</w:pPr>
            <w:r w:rsidRPr="00920ABF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到达（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日期</w:t>
            </w:r>
            <w:r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/</w:t>
            </w:r>
            <w:r w:rsidRPr="00920ABF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时间</w:t>
            </w:r>
            <w:r w:rsidRPr="00920ABF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/</w:t>
            </w:r>
            <w:r w:rsidRPr="00920ABF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地点</w:t>
            </w:r>
            <w:r w:rsidRPr="00920ABF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/</w:t>
            </w:r>
            <w:r w:rsidRPr="00920ABF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航班或车次</w:t>
            </w:r>
            <w:r w:rsidRPr="00920ABF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/</w:t>
            </w:r>
            <w:r w:rsidRPr="00920ABF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人数）：</w:t>
            </w:r>
          </w:p>
        </w:tc>
      </w:tr>
      <w:tr w:rsidR="00920ABF" w:rsidRPr="00920ABF" w:rsidTr="005409C9">
        <w:trPr>
          <w:trHeight w:val="354"/>
        </w:trPr>
        <w:tc>
          <w:tcPr>
            <w:tcW w:w="1312" w:type="dxa"/>
            <w:vMerge/>
            <w:vAlign w:val="center"/>
          </w:tcPr>
          <w:p w:rsidR="00E63DF3" w:rsidRPr="00920ABF" w:rsidRDefault="00E63DF3" w:rsidP="00E63DF3">
            <w:pPr>
              <w:spacing w:line="400" w:lineRule="exac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7443" w:type="dxa"/>
            <w:gridSpan w:val="9"/>
            <w:vAlign w:val="center"/>
          </w:tcPr>
          <w:p w:rsidR="005A43F1" w:rsidRPr="00920ABF" w:rsidRDefault="00E63DF3" w:rsidP="005A43F1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</w:pPr>
            <w:r w:rsidRPr="00920ABF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离开</w:t>
            </w:r>
            <w:r w:rsidR="005A43F1" w:rsidRPr="00920ABF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（</w:t>
            </w:r>
            <w:r w:rsidR="005A43F1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日期</w:t>
            </w:r>
            <w:r w:rsidR="005A43F1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/</w:t>
            </w:r>
            <w:r w:rsidR="005A43F1" w:rsidRPr="00920ABF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时间</w:t>
            </w:r>
            <w:r w:rsidR="005A43F1" w:rsidRPr="00920ABF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/</w:t>
            </w:r>
            <w:r w:rsidR="005A43F1" w:rsidRPr="00920ABF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地点</w:t>
            </w:r>
            <w:r w:rsidR="005A43F1" w:rsidRPr="00920ABF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/</w:t>
            </w:r>
            <w:r w:rsidR="005A43F1" w:rsidRPr="00920ABF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航班或车次</w:t>
            </w:r>
            <w:r w:rsidR="005A43F1" w:rsidRPr="00920ABF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/</w:t>
            </w:r>
            <w:r w:rsidR="005A43F1" w:rsidRPr="00920ABF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人数）：</w:t>
            </w:r>
          </w:p>
        </w:tc>
      </w:tr>
      <w:tr w:rsidR="00920ABF" w:rsidRPr="00920ABF" w:rsidTr="00960E40">
        <w:trPr>
          <w:trHeight w:val="354"/>
        </w:trPr>
        <w:tc>
          <w:tcPr>
            <w:tcW w:w="1312" w:type="dxa"/>
            <w:vMerge/>
            <w:vAlign w:val="center"/>
          </w:tcPr>
          <w:p w:rsidR="00E63DF3" w:rsidRPr="00920ABF" w:rsidRDefault="00E63DF3" w:rsidP="00E63DF3">
            <w:pPr>
              <w:spacing w:line="400" w:lineRule="exact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</w:p>
        </w:tc>
        <w:tc>
          <w:tcPr>
            <w:tcW w:w="7443" w:type="dxa"/>
            <w:gridSpan w:val="9"/>
            <w:vAlign w:val="center"/>
          </w:tcPr>
          <w:p w:rsidR="00E63DF3" w:rsidRPr="00920ABF" w:rsidRDefault="00E63DF3" w:rsidP="00E63DF3">
            <w:pPr>
              <w:spacing w:line="400" w:lineRule="exact"/>
              <w:rPr>
                <w:rFonts w:ascii="Times New Roman" w:hAnsi="Times New Roman"/>
                <w:color w:val="000000" w:themeColor="text1"/>
                <w:sz w:val="24"/>
                <w:lang w:eastAsia="zh-CN"/>
              </w:rPr>
            </w:pPr>
            <w:r w:rsidRPr="00920ABF">
              <w:rPr>
                <w:rFonts w:ascii="Times New Roman" w:hAnsi="Times New Roman" w:hint="eastAsia"/>
                <w:color w:val="000000" w:themeColor="text1"/>
                <w:sz w:val="24"/>
                <w:lang w:eastAsia="zh-CN"/>
              </w:rPr>
              <w:t>备注：</w:t>
            </w:r>
          </w:p>
        </w:tc>
      </w:tr>
    </w:tbl>
    <w:p w:rsidR="00F1452F" w:rsidRPr="00920ABF" w:rsidRDefault="00F1452F" w:rsidP="00F1452F">
      <w:pPr>
        <w:spacing w:line="400" w:lineRule="exac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767A7E" w:rsidRPr="00920ABF" w:rsidRDefault="00F1452F" w:rsidP="00767A7E">
      <w:pPr>
        <w:adjustRightInd w:val="0"/>
        <w:snapToGrid w:val="0"/>
        <w:spacing w:line="300" w:lineRule="auto"/>
        <w:rPr>
          <w:rFonts w:ascii="Times New Roman" w:hAnsi="Times New Roman"/>
          <w:color w:val="000000" w:themeColor="text1"/>
          <w:sz w:val="24"/>
          <w:lang w:val="de-DE" w:eastAsia="zh-CN"/>
        </w:rPr>
      </w:pPr>
      <w:r w:rsidRPr="00920ABF">
        <w:rPr>
          <w:rFonts w:ascii="Times New Roman" w:hAnsi="Times New Roman"/>
          <w:b/>
          <w:color w:val="000000" w:themeColor="text1"/>
          <w:sz w:val="24"/>
        </w:rPr>
        <w:t>注</w:t>
      </w:r>
      <w:r w:rsidRPr="00920ABF">
        <w:rPr>
          <w:rFonts w:ascii="Times New Roman" w:hAnsi="Times New Roman"/>
          <w:b/>
          <w:color w:val="000000" w:themeColor="text1"/>
          <w:sz w:val="24"/>
        </w:rPr>
        <w:t>1</w:t>
      </w:r>
      <w:r w:rsidRPr="00920ABF">
        <w:rPr>
          <w:rFonts w:ascii="Times New Roman" w:hAnsi="Times New Roman"/>
          <w:b/>
          <w:color w:val="000000" w:themeColor="text1"/>
          <w:sz w:val="24"/>
        </w:rPr>
        <w:t>：</w:t>
      </w:r>
      <w:r w:rsidR="00767A7E" w:rsidRPr="00920ABF">
        <w:rPr>
          <w:rFonts w:ascii="Times New Roman" w:hAnsi="Times New Roman"/>
          <w:color w:val="000000" w:themeColor="text1"/>
          <w:sz w:val="24"/>
        </w:rPr>
        <w:t>请于</w:t>
      </w:r>
      <w:r w:rsidR="007D497E">
        <w:rPr>
          <w:rFonts w:ascii="Times New Roman" w:hAnsi="Times New Roman" w:hint="eastAsia"/>
          <w:color w:val="000000" w:themeColor="text1"/>
          <w:sz w:val="24"/>
          <w:lang w:eastAsia="zh-CN"/>
        </w:rPr>
        <w:t>7</w:t>
      </w:r>
      <w:r w:rsidR="00767A7E" w:rsidRPr="00920ABF">
        <w:rPr>
          <w:rFonts w:ascii="Times New Roman" w:hAnsi="Times New Roman"/>
          <w:color w:val="000000" w:themeColor="text1"/>
          <w:sz w:val="24"/>
        </w:rPr>
        <w:t>月</w:t>
      </w:r>
      <w:r w:rsidR="007D497E">
        <w:rPr>
          <w:rFonts w:ascii="Times New Roman" w:hAnsi="Times New Roman" w:hint="eastAsia"/>
          <w:color w:val="000000" w:themeColor="text1"/>
          <w:sz w:val="24"/>
          <w:lang w:eastAsia="zh-CN"/>
        </w:rPr>
        <w:t>7</w:t>
      </w:r>
      <w:r w:rsidR="00767A7E" w:rsidRPr="00920ABF">
        <w:rPr>
          <w:rFonts w:ascii="Times New Roman" w:hAnsi="Times New Roman"/>
          <w:color w:val="000000" w:themeColor="text1"/>
          <w:sz w:val="24"/>
        </w:rPr>
        <w:t>日前返回参会回执，</w:t>
      </w:r>
      <w:r w:rsidR="00767A7E" w:rsidRPr="00920ABF">
        <w:rPr>
          <w:rFonts w:ascii="Times New Roman" w:hAnsi="Times New Roman"/>
          <w:b/>
          <w:color w:val="000000" w:themeColor="text1"/>
          <w:sz w:val="24"/>
        </w:rPr>
        <w:t>只接收电子邮件方式回执。</w:t>
      </w:r>
      <w:r w:rsidR="00453812">
        <w:rPr>
          <w:rFonts w:ascii="Times New Roman" w:hAnsi="Times New Roman" w:hint="eastAsia"/>
          <w:color w:val="000000" w:themeColor="text1"/>
          <w:sz w:val="24"/>
          <w:lang w:eastAsia="zh-CN"/>
        </w:rPr>
        <w:t>世界金属导报社官网</w:t>
      </w:r>
      <w:r w:rsidR="00767A7E" w:rsidRPr="00920ABF">
        <w:rPr>
          <w:rFonts w:ascii="Times New Roman" w:hAnsi="Times New Roman" w:hint="eastAsia"/>
          <w:color w:val="000000" w:themeColor="text1"/>
          <w:sz w:val="24"/>
          <w:lang w:val="de-DE" w:eastAsia="zh-CN"/>
        </w:rPr>
        <w:t>（</w:t>
      </w:r>
      <w:r w:rsidR="00767A7E" w:rsidRPr="00920ABF">
        <w:rPr>
          <w:rFonts w:ascii="Times New Roman" w:hAnsi="Times New Roman" w:hint="eastAsia"/>
          <w:color w:val="000000" w:themeColor="text1"/>
          <w:sz w:val="24"/>
          <w:lang w:val="de-DE" w:eastAsia="zh-CN"/>
        </w:rPr>
        <w:t>www.worldmetals.cn</w:t>
      </w:r>
      <w:r w:rsidR="00767A7E" w:rsidRPr="00920ABF">
        <w:rPr>
          <w:rFonts w:ascii="Times New Roman" w:hAnsi="Times New Roman" w:hint="eastAsia"/>
          <w:color w:val="000000" w:themeColor="text1"/>
          <w:sz w:val="24"/>
          <w:lang w:val="de-DE" w:eastAsia="zh-CN"/>
        </w:rPr>
        <w:t>）</w:t>
      </w:r>
      <w:r w:rsidR="00453812">
        <w:rPr>
          <w:rFonts w:ascii="Times New Roman" w:hAnsi="Times New Roman" w:hint="eastAsia"/>
          <w:color w:val="000000" w:themeColor="text1"/>
          <w:sz w:val="24"/>
          <w:lang w:val="de-DE" w:eastAsia="zh-CN"/>
        </w:rPr>
        <w:t>、国际</w:t>
      </w:r>
      <w:proofErr w:type="gramStart"/>
      <w:r w:rsidR="00453812">
        <w:rPr>
          <w:rFonts w:ascii="Times New Roman" w:hAnsi="Times New Roman" w:hint="eastAsia"/>
          <w:color w:val="000000" w:themeColor="text1"/>
          <w:sz w:val="24"/>
          <w:lang w:val="de-DE" w:eastAsia="zh-CN"/>
        </w:rPr>
        <w:t>镍协会</w:t>
      </w:r>
      <w:proofErr w:type="gramEnd"/>
      <w:r w:rsidR="00453812">
        <w:rPr>
          <w:rFonts w:ascii="Times New Roman" w:hAnsi="Times New Roman" w:hint="eastAsia"/>
          <w:color w:val="000000" w:themeColor="text1"/>
          <w:sz w:val="24"/>
          <w:lang w:val="de-DE" w:eastAsia="zh-CN"/>
        </w:rPr>
        <w:t>中文官网（</w:t>
      </w:r>
      <w:r w:rsidR="00453812">
        <w:rPr>
          <w:rFonts w:ascii="Times New Roman" w:hAnsi="Times New Roman"/>
          <w:color w:val="000000" w:themeColor="text1"/>
          <w:sz w:val="24"/>
          <w:lang w:val="de-DE" w:eastAsia="zh-CN"/>
        </w:rPr>
        <w:t>www.ni-china.org</w:t>
      </w:r>
      <w:r w:rsidR="00453812">
        <w:rPr>
          <w:rFonts w:ascii="Times New Roman" w:hAnsi="Times New Roman" w:hint="eastAsia"/>
          <w:color w:val="000000" w:themeColor="text1"/>
          <w:sz w:val="24"/>
          <w:lang w:val="de-DE" w:eastAsia="zh-CN"/>
        </w:rPr>
        <w:t>）均</w:t>
      </w:r>
      <w:r w:rsidR="00767A7E" w:rsidRPr="00920ABF">
        <w:rPr>
          <w:rFonts w:ascii="Times New Roman" w:hAnsi="Times New Roman" w:hint="eastAsia"/>
          <w:color w:val="000000" w:themeColor="text1"/>
          <w:sz w:val="24"/>
          <w:lang w:val="de-DE" w:eastAsia="zh-CN"/>
        </w:rPr>
        <w:t>可</w:t>
      </w:r>
      <w:r w:rsidR="00767A7E" w:rsidRPr="00920ABF">
        <w:rPr>
          <w:rFonts w:ascii="Times New Roman" w:hAnsi="Times New Roman" w:hint="eastAsia"/>
          <w:color w:val="000000" w:themeColor="text1"/>
          <w:sz w:val="24"/>
          <w:lang w:eastAsia="zh-CN"/>
        </w:rPr>
        <w:t>下载通知及电子回执单。</w:t>
      </w:r>
    </w:p>
    <w:p w:rsidR="00F1452F" w:rsidRPr="00920ABF" w:rsidRDefault="00F1452F" w:rsidP="006F1ABB">
      <w:pPr>
        <w:spacing w:line="400" w:lineRule="exact"/>
        <w:rPr>
          <w:rFonts w:ascii="Times New Roman" w:hAnsi="Times New Roman"/>
          <w:color w:val="000000" w:themeColor="text1"/>
          <w:sz w:val="24"/>
          <w:lang w:eastAsia="zh-CN"/>
        </w:rPr>
      </w:pPr>
      <w:r w:rsidRPr="00920ABF">
        <w:rPr>
          <w:rFonts w:ascii="Times New Roman" w:hAnsi="Times New Roman"/>
          <w:b/>
          <w:color w:val="000000" w:themeColor="text1"/>
          <w:sz w:val="24"/>
        </w:rPr>
        <w:t>注</w:t>
      </w:r>
      <w:r w:rsidR="00E63DF3" w:rsidRPr="00920ABF">
        <w:rPr>
          <w:rFonts w:ascii="Times New Roman" w:hAnsi="Times New Roman" w:hint="eastAsia"/>
          <w:b/>
          <w:color w:val="000000" w:themeColor="text1"/>
          <w:sz w:val="24"/>
          <w:lang w:eastAsia="zh-CN"/>
        </w:rPr>
        <w:t>2</w:t>
      </w:r>
      <w:r w:rsidRPr="00920ABF">
        <w:rPr>
          <w:rFonts w:ascii="Times New Roman" w:hAnsi="Times New Roman"/>
          <w:b/>
          <w:color w:val="000000" w:themeColor="text1"/>
          <w:sz w:val="24"/>
        </w:rPr>
        <w:t>：</w:t>
      </w:r>
      <w:r w:rsidR="00767A7E" w:rsidRPr="00920ABF">
        <w:rPr>
          <w:rFonts w:ascii="Times New Roman" w:hAnsi="Times New Roman"/>
          <w:color w:val="000000" w:themeColor="text1"/>
          <w:sz w:val="24"/>
        </w:rPr>
        <w:t>会议</w:t>
      </w:r>
      <w:r w:rsidRPr="00920ABF">
        <w:rPr>
          <w:rFonts w:ascii="Times New Roman" w:hAnsi="Times New Roman"/>
          <w:color w:val="000000" w:themeColor="text1"/>
          <w:sz w:val="24"/>
        </w:rPr>
        <w:t>安排</w:t>
      </w:r>
      <w:r w:rsidR="006F1ABB">
        <w:rPr>
          <w:rFonts w:ascii="Times New Roman" w:hAnsi="Times New Roman" w:hint="eastAsia"/>
          <w:color w:val="000000" w:themeColor="text1"/>
          <w:sz w:val="24"/>
          <w:lang w:eastAsia="zh-CN"/>
        </w:rPr>
        <w:t>在福州长乐机场、福安火车站接送</w:t>
      </w:r>
      <w:r w:rsidRPr="00920ABF">
        <w:rPr>
          <w:rFonts w:ascii="Times New Roman" w:hAnsi="Times New Roman"/>
          <w:color w:val="000000" w:themeColor="text1"/>
          <w:sz w:val="24"/>
        </w:rPr>
        <w:t>站</w:t>
      </w:r>
      <w:r w:rsidR="006F1ABB">
        <w:rPr>
          <w:rFonts w:ascii="Times New Roman" w:hAnsi="Times New Roman" w:hint="eastAsia"/>
          <w:color w:val="000000" w:themeColor="text1"/>
          <w:sz w:val="24"/>
          <w:lang w:eastAsia="zh-CN"/>
        </w:rPr>
        <w:t>。</w:t>
      </w:r>
      <w:r w:rsidR="005A43F1">
        <w:rPr>
          <w:rFonts w:ascii="Times New Roman" w:hAnsi="Times New Roman" w:hint="eastAsia"/>
          <w:color w:val="000000" w:themeColor="text1"/>
          <w:sz w:val="24"/>
          <w:lang w:eastAsia="zh-CN"/>
        </w:rPr>
        <w:t>需要在</w:t>
      </w:r>
      <w:r w:rsidR="006F1ABB">
        <w:rPr>
          <w:rFonts w:ascii="Times New Roman" w:hAnsi="Times New Roman" w:hint="eastAsia"/>
          <w:color w:val="000000" w:themeColor="text1"/>
          <w:sz w:val="24"/>
          <w:lang w:eastAsia="zh-CN"/>
        </w:rPr>
        <w:t>其它站点接送的代表，请</w:t>
      </w:r>
      <w:r w:rsidR="005A43F1">
        <w:rPr>
          <w:rFonts w:ascii="Times New Roman" w:hAnsi="Times New Roman" w:hint="eastAsia"/>
          <w:color w:val="000000" w:themeColor="text1"/>
          <w:sz w:val="24"/>
          <w:lang w:eastAsia="zh-CN"/>
        </w:rPr>
        <w:t>单独与会务组联系</w:t>
      </w:r>
      <w:r w:rsidRPr="00920ABF">
        <w:rPr>
          <w:rFonts w:ascii="Times New Roman" w:hAnsi="Times New Roman"/>
          <w:color w:val="000000" w:themeColor="text1"/>
          <w:sz w:val="24"/>
        </w:rPr>
        <w:t>。</w:t>
      </w:r>
      <w:r w:rsidR="006F1ABB">
        <w:rPr>
          <w:rFonts w:ascii="Times New Roman" w:hAnsi="Times New Roman" w:hint="eastAsia"/>
          <w:color w:val="000000" w:themeColor="text1"/>
          <w:sz w:val="24"/>
          <w:lang w:val="de-DE" w:eastAsia="zh-CN"/>
        </w:rPr>
        <w:t>（</w:t>
      </w:r>
      <w:r w:rsidR="005A43F1">
        <w:rPr>
          <w:rFonts w:ascii="Times New Roman" w:hAnsi="Times New Roman" w:hint="eastAsia"/>
          <w:color w:val="000000" w:themeColor="text1"/>
          <w:sz w:val="24"/>
          <w:lang w:val="de-DE" w:eastAsia="zh-CN"/>
        </w:rPr>
        <w:t>注：</w:t>
      </w:r>
      <w:r w:rsidR="006F1ABB">
        <w:rPr>
          <w:rFonts w:ascii="Times New Roman" w:hAnsi="Times New Roman" w:hint="eastAsia"/>
          <w:sz w:val="24"/>
          <w:lang w:eastAsia="zh-CN"/>
        </w:rPr>
        <w:t>福州长乐国际机场</w:t>
      </w:r>
      <w:proofErr w:type="gramStart"/>
      <w:r w:rsidR="006F1ABB">
        <w:rPr>
          <w:rFonts w:ascii="Times New Roman" w:hAnsi="Times New Roman" w:hint="eastAsia"/>
          <w:sz w:val="24"/>
          <w:lang w:eastAsia="zh-CN"/>
        </w:rPr>
        <w:t>距酒店约</w:t>
      </w:r>
      <w:proofErr w:type="gramEnd"/>
      <w:r w:rsidR="006F1ABB">
        <w:rPr>
          <w:rFonts w:ascii="Times New Roman" w:hAnsi="Times New Roman" w:hint="eastAsia"/>
          <w:sz w:val="24"/>
          <w:lang w:eastAsia="zh-CN"/>
        </w:rPr>
        <w:t>150</w:t>
      </w:r>
      <w:r w:rsidR="006F1ABB">
        <w:rPr>
          <w:rFonts w:ascii="Times New Roman" w:hAnsi="Times New Roman" w:hint="eastAsia"/>
          <w:sz w:val="24"/>
          <w:lang w:eastAsia="zh-CN"/>
        </w:rPr>
        <w:t>公里；福安火车站</w:t>
      </w:r>
      <w:proofErr w:type="gramStart"/>
      <w:r w:rsidR="006F1ABB">
        <w:rPr>
          <w:rFonts w:ascii="Times New Roman" w:hAnsi="Times New Roman" w:hint="eastAsia"/>
          <w:sz w:val="24"/>
          <w:lang w:eastAsia="zh-CN"/>
        </w:rPr>
        <w:t>距酒店约</w:t>
      </w:r>
      <w:proofErr w:type="gramEnd"/>
      <w:r w:rsidR="006F1ABB">
        <w:rPr>
          <w:rFonts w:ascii="Times New Roman" w:hAnsi="Times New Roman" w:hint="eastAsia"/>
          <w:sz w:val="24"/>
          <w:lang w:eastAsia="zh-CN"/>
        </w:rPr>
        <w:t>7</w:t>
      </w:r>
      <w:r w:rsidR="006F1ABB">
        <w:rPr>
          <w:rFonts w:ascii="Times New Roman" w:hAnsi="Times New Roman" w:hint="eastAsia"/>
          <w:sz w:val="24"/>
          <w:lang w:eastAsia="zh-CN"/>
        </w:rPr>
        <w:t>公里</w:t>
      </w:r>
      <w:r w:rsidR="006F1ABB">
        <w:rPr>
          <w:rFonts w:ascii="Times New Roman" w:hAnsi="Times New Roman" w:hint="eastAsia"/>
          <w:color w:val="000000" w:themeColor="text1"/>
          <w:sz w:val="24"/>
          <w:lang w:eastAsia="zh-CN"/>
        </w:rPr>
        <w:t>）</w:t>
      </w:r>
    </w:p>
    <w:p w:rsidR="00F1452F" w:rsidRPr="00920ABF" w:rsidRDefault="00F1452F" w:rsidP="005A43F1">
      <w:pPr>
        <w:spacing w:line="300" w:lineRule="auto"/>
        <w:rPr>
          <w:rFonts w:ascii="Times New Roman" w:hAnsi="Times New Roman"/>
          <w:color w:val="000000" w:themeColor="text1"/>
          <w:sz w:val="24"/>
        </w:rPr>
      </w:pPr>
      <w:r w:rsidRPr="00920ABF">
        <w:rPr>
          <w:rFonts w:ascii="Times New Roman" w:hAnsi="Times New Roman"/>
          <w:color w:val="000000" w:themeColor="text1"/>
          <w:sz w:val="24"/>
        </w:rPr>
        <w:t xml:space="preserve"> </w:t>
      </w:r>
      <w:r w:rsidR="00837D14">
        <w:rPr>
          <w:rFonts w:ascii="Times New Roman" w:hAnsi="Times New Roman" w:hint="eastAsia"/>
          <w:color w:val="000000" w:themeColor="text1"/>
          <w:sz w:val="24"/>
          <w:lang w:eastAsia="zh-CN"/>
        </w:rPr>
        <w:tab/>
      </w:r>
      <w:r w:rsidRPr="00920ABF">
        <w:rPr>
          <w:rFonts w:ascii="Times New Roman" w:hAnsi="Times New Roman"/>
          <w:color w:val="000000" w:themeColor="text1"/>
          <w:sz w:val="24"/>
        </w:rPr>
        <w:t>如有任何问题，请及时联系会务组。</w:t>
      </w:r>
    </w:p>
    <w:p w:rsidR="00767A7E" w:rsidRPr="00920ABF" w:rsidRDefault="00767A7E" w:rsidP="00767A7E">
      <w:pPr>
        <w:adjustRightInd w:val="0"/>
        <w:snapToGrid w:val="0"/>
        <w:spacing w:beforeLines="50" w:before="156" w:line="360" w:lineRule="auto"/>
        <w:ind w:firstLine="420"/>
        <w:rPr>
          <w:rFonts w:ascii="Times New Roman" w:hAnsi="Times New Roman"/>
          <w:color w:val="000000" w:themeColor="text1"/>
          <w:sz w:val="24"/>
          <w:lang w:eastAsia="zh-CN"/>
        </w:rPr>
      </w:pPr>
      <w:r w:rsidRPr="00920ABF">
        <w:rPr>
          <w:rFonts w:ascii="Times New Roman" w:hAnsi="Times New Roman"/>
          <w:color w:val="000000" w:themeColor="text1"/>
          <w:sz w:val="24"/>
        </w:rPr>
        <w:t>王市均</w:t>
      </w:r>
      <w:r w:rsidRPr="00920ABF">
        <w:rPr>
          <w:rFonts w:ascii="Times New Roman" w:hAnsi="Times New Roman" w:hint="eastAsia"/>
          <w:color w:val="000000" w:themeColor="text1"/>
          <w:sz w:val="24"/>
          <w:lang w:eastAsia="zh-CN"/>
        </w:rPr>
        <w:t>，</w:t>
      </w:r>
      <w:r w:rsidRPr="00920ABF">
        <w:rPr>
          <w:rFonts w:ascii="Times New Roman" w:hAnsi="Times New Roman"/>
          <w:color w:val="000000" w:themeColor="text1"/>
          <w:sz w:val="24"/>
        </w:rPr>
        <w:t>010-65221976</w:t>
      </w:r>
      <w:r w:rsidRPr="00920ABF">
        <w:rPr>
          <w:rFonts w:ascii="Times New Roman" w:hAnsi="Times New Roman" w:hint="eastAsia"/>
          <w:color w:val="000000" w:themeColor="text1"/>
          <w:sz w:val="24"/>
          <w:lang w:eastAsia="zh-CN"/>
        </w:rPr>
        <w:t xml:space="preserve">  </w:t>
      </w:r>
      <w:r w:rsidRPr="00920ABF">
        <w:rPr>
          <w:rFonts w:ascii="Times New Roman" w:hAnsi="Times New Roman"/>
          <w:color w:val="000000" w:themeColor="text1"/>
          <w:sz w:val="24"/>
        </w:rPr>
        <w:t xml:space="preserve">18600216082 </w:t>
      </w:r>
      <w:r w:rsidRPr="00920ABF">
        <w:rPr>
          <w:rFonts w:ascii="Times New Roman" w:hAnsi="Times New Roman" w:hint="eastAsia"/>
          <w:color w:val="000000" w:themeColor="text1"/>
          <w:sz w:val="24"/>
          <w:lang w:eastAsia="zh-CN"/>
        </w:rPr>
        <w:t xml:space="preserve"> </w:t>
      </w:r>
      <w:r w:rsidRPr="00920ABF">
        <w:rPr>
          <w:rFonts w:ascii="Times New Roman" w:hAnsi="Times New Roman"/>
          <w:color w:val="000000" w:themeColor="text1"/>
          <w:sz w:val="24"/>
        </w:rPr>
        <w:t>wangshijun@cmisi.cn</w:t>
      </w:r>
    </w:p>
    <w:p w:rsidR="00767A7E" w:rsidRPr="00920ABF" w:rsidRDefault="00767A7E" w:rsidP="00767A7E">
      <w:pPr>
        <w:adjustRightInd w:val="0"/>
        <w:snapToGrid w:val="0"/>
        <w:spacing w:line="360" w:lineRule="auto"/>
        <w:ind w:firstLine="420"/>
        <w:rPr>
          <w:rFonts w:ascii="Times New Roman" w:hAnsi="Times New Roman"/>
          <w:color w:val="000000" w:themeColor="text1"/>
          <w:sz w:val="24"/>
          <w:lang w:eastAsia="zh-CN"/>
        </w:rPr>
      </w:pPr>
      <w:r w:rsidRPr="00920ABF">
        <w:rPr>
          <w:rFonts w:ascii="Times New Roman" w:hAnsi="Times New Roman" w:hint="eastAsia"/>
          <w:color w:val="000000" w:themeColor="text1"/>
          <w:sz w:val="24"/>
          <w:lang w:eastAsia="zh-CN"/>
        </w:rPr>
        <w:t>李先孜，</w:t>
      </w:r>
      <w:r w:rsidRPr="00920ABF">
        <w:rPr>
          <w:rFonts w:ascii="Times New Roman" w:hAnsi="Times New Roman"/>
          <w:color w:val="000000" w:themeColor="text1"/>
          <w:sz w:val="24"/>
        </w:rPr>
        <w:t>010-</w:t>
      </w:r>
      <w:r w:rsidRPr="00920ABF">
        <w:rPr>
          <w:rFonts w:ascii="Times New Roman" w:hAnsi="Times New Roman" w:hint="eastAsia"/>
          <w:color w:val="000000" w:themeColor="text1"/>
          <w:sz w:val="24"/>
          <w:lang w:eastAsia="zh-CN"/>
        </w:rPr>
        <w:t xml:space="preserve">58746810 </w:t>
      </w:r>
      <w:r w:rsidR="009D29CF" w:rsidRPr="00920ABF">
        <w:rPr>
          <w:rFonts w:ascii="Times New Roman" w:hAnsi="Times New Roman" w:hint="eastAsia"/>
          <w:color w:val="000000" w:themeColor="text1"/>
          <w:sz w:val="24"/>
          <w:lang w:eastAsia="zh-CN"/>
        </w:rPr>
        <w:t xml:space="preserve"> </w:t>
      </w:r>
      <w:r w:rsidRPr="00920ABF">
        <w:rPr>
          <w:rFonts w:ascii="Times New Roman" w:hAnsi="Times New Roman" w:hint="eastAsia"/>
          <w:color w:val="000000" w:themeColor="text1"/>
          <w:sz w:val="24"/>
          <w:lang w:eastAsia="zh-CN"/>
        </w:rPr>
        <w:t>18600580119</w:t>
      </w:r>
      <w:r w:rsidRPr="00920ABF">
        <w:rPr>
          <w:rFonts w:ascii="Times New Roman" w:hAnsi="Times New Roman"/>
          <w:color w:val="000000" w:themeColor="text1"/>
          <w:sz w:val="24"/>
          <w:lang w:eastAsia="zh-CN"/>
        </w:rPr>
        <w:t xml:space="preserve"> </w:t>
      </w:r>
      <w:r w:rsidRPr="00920ABF">
        <w:rPr>
          <w:rFonts w:ascii="Times New Roman" w:hAnsi="Times New Roman" w:hint="eastAsia"/>
          <w:color w:val="000000" w:themeColor="text1"/>
          <w:sz w:val="24"/>
          <w:lang w:eastAsia="zh-CN"/>
        </w:rPr>
        <w:t xml:space="preserve"> </w:t>
      </w:r>
      <w:r w:rsidRPr="00920ABF">
        <w:rPr>
          <w:rFonts w:ascii="Times New Roman" w:hAnsi="Times New Roman"/>
          <w:color w:val="000000" w:themeColor="text1"/>
          <w:sz w:val="24"/>
          <w:lang w:eastAsia="zh-CN"/>
        </w:rPr>
        <w:t>cli@nickelinstitute.</w:t>
      </w:r>
      <w:proofErr w:type="gramStart"/>
      <w:r w:rsidRPr="00920ABF">
        <w:rPr>
          <w:rFonts w:ascii="Times New Roman" w:hAnsi="Times New Roman"/>
          <w:color w:val="000000" w:themeColor="text1"/>
          <w:sz w:val="24"/>
          <w:lang w:eastAsia="zh-CN"/>
        </w:rPr>
        <w:t>org</w:t>
      </w:r>
      <w:proofErr w:type="gramEnd"/>
    </w:p>
    <w:sectPr w:rsidR="00767A7E" w:rsidRPr="00920AB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1FE" w:rsidRDefault="004D31FE">
      <w:r>
        <w:separator/>
      </w:r>
    </w:p>
  </w:endnote>
  <w:endnote w:type="continuationSeparator" w:id="0">
    <w:p w:rsidR="004D31FE" w:rsidRDefault="004D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87" w:rsidRDefault="0006274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41B32" w:rsidRPr="00641B32">
      <w:rPr>
        <w:noProof/>
        <w:lang w:val="zh-CN"/>
      </w:rPr>
      <w:t>1</w:t>
    </w:r>
    <w:r>
      <w:fldChar w:fldCharType="end"/>
    </w:r>
  </w:p>
  <w:p w:rsidR="007B3987" w:rsidRDefault="004D31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1FE" w:rsidRDefault="004D31FE">
      <w:r>
        <w:separator/>
      </w:r>
    </w:p>
  </w:footnote>
  <w:footnote w:type="continuationSeparator" w:id="0">
    <w:p w:rsidR="004D31FE" w:rsidRDefault="004D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C5BEB"/>
    <w:multiLevelType w:val="hybridMultilevel"/>
    <w:tmpl w:val="C9BE39C0"/>
    <w:lvl w:ilvl="0" w:tplc="F72E55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66540DF"/>
    <w:multiLevelType w:val="hybridMultilevel"/>
    <w:tmpl w:val="991A22B8"/>
    <w:lvl w:ilvl="0" w:tplc="C742D7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97"/>
    <w:rsid w:val="00037BCF"/>
    <w:rsid w:val="00055ADE"/>
    <w:rsid w:val="0006274C"/>
    <w:rsid w:val="000C75B8"/>
    <w:rsid w:val="00141425"/>
    <w:rsid w:val="00205B87"/>
    <w:rsid w:val="00236521"/>
    <w:rsid w:val="00267BB4"/>
    <w:rsid w:val="00281D6D"/>
    <w:rsid w:val="002F7B61"/>
    <w:rsid w:val="00363E73"/>
    <w:rsid w:val="00365F86"/>
    <w:rsid w:val="00386B6D"/>
    <w:rsid w:val="00406484"/>
    <w:rsid w:val="00447456"/>
    <w:rsid w:val="00453812"/>
    <w:rsid w:val="004A5586"/>
    <w:rsid w:val="004D31FE"/>
    <w:rsid w:val="004F533F"/>
    <w:rsid w:val="00511F25"/>
    <w:rsid w:val="00562D11"/>
    <w:rsid w:val="005A43F1"/>
    <w:rsid w:val="005D78D8"/>
    <w:rsid w:val="00602C0C"/>
    <w:rsid w:val="00625810"/>
    <w:rsid w:val="00637C30"/>
    <w:rsid w:val="00641B32"/>
    <w:rsid w:val="00644DCD"/>
    <w:rsid w:val="00667A97"/>
    <w:rsid w:val="00681537"/>
    <w:rsid w:val="0068446C"/>
    <w:rsid w:val="006F1ABB"/>
    <w:rsid w:val="00757AAC"/>
    <w:rsid w:val="00767A7E"/>
    <w:rsid w:val="00787195"/>
    <w:rsid w:val="00795E49"/>
    <w:rsid w:val="007B02F1"/>
    <w:rsid w:val="007D1B50"/>
    <w:rsid w:val="007D497E"/>
    <w:rsid w:val="007D570B"/>
    <w:rsid w:val="007E0DC5"/>
    <w:rsid w:val="00800B18"/>
    <w:rsid w:val="00837D14"/>
    <w:rsid w:val="00843B3A"/>
    <w:rsid w:val="00874548"/>
    <w:rsid w:val="00877B2E"/>
    <w:rsid w:val="008D619A"/>
    <w:rsid w:val="00900589"/>
    <w:rsid w:val="00920ABF"/>
    <w:rsid w:val="00930DB6"/>
    <w:rsid w:val="009473AE"/>
    <w:rsid w:val="009B682B"/>
    <w:rsid w:val="009D29CF"/>
    <w:rsid w:val="009F0CD2"/>
    <w:rsid w:val="00A01C5E"/>
    <w:rsid w:val="00AA4DD2"/>
    <w:rsid w:val="00B0095F"/>
    <w:rsid w:val="00B16241"/>
    <w:rsid w:val="00B21C4D"/>
    <w:rsid w:val="00B330EF"/>
    <w:rsid w:val="00B36570"/>
    <w:rsid w:val="00BA4177"/>
    <w:rsid w:val="00BF0D13"/>
    <w:rsid w:val="00BF1C98"/>
    <w:rsid w:val="00C05FFD"/>
    <w:rsid w:val="00C17093"/>
    <w:rsid w:val="00C27331"/>
    <w:rsid w:val="00C67109"/>
    <w:rsid w:val="00C913D3"/>
    <w:rsid w:val="00CF3165"/>
    <w:rsid w:val="00D62A67"/>
    <w:rsid w:val="00D63583"/>
    <w:rsid w:val="00D95C6E"/>
    <w:rsid w:val="00DE7D52"/>
    <w:rsid w:val="00E071F6"/>
    <w:rsid w:val="00E10876"/>
    <w:rsid w:val="00E22FC5"/>
    <w:rsid w:val="00E408EA"/>
    <w:rsid w:val="00E63DF3"/>
    <w:rsid w:val="00EA69AE"/>
    <w:rsid w:val="00F0036D"/>
    <w:rsid w:val="00F05F6A"/>
    <w:rsid w:val="00F1452F"/>
    <w:rsid w:val="00F27543"/>
    <w:rsid w:val="00F53F9C"/>
    <w:rsid w:val="00F808B5"/>
    <w:rsid w:val="00FC629F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76"/>
    <w:rPr>
      <w:rFonts w:ascii="Arial" w:hAnsi="Arial" w:cs="Times New Roman"/>
      <w:kern w:val="0"/>
      <w:sz w:val="22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52F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  <w:style w:type="paragraph" w:styleId="a4">
    <w:name w:val="footer"/>
    <w:basedOn w:val="a"/>
    <w:link w:val="Char"/>
    <w:uiPriority w:val="99"/>
    <w:unhideWhenUsed/>
    <w:rsid w:val="00F1452F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/>
      <w:sz w:val="18"/>
      <w:szCs w:val="18"/>
      <w:lang w:eastAsia="zh-CN"/>
    </w:rPr>
  </w:style>
  <w:style w:type="character" w:customStyle="1" w:styleId="Char">
    <w:name w:val="页脚 Char"/>
    <w:basedOn w:val="a0"/>
    <w:link w:val="a4"/>
    <w:uiPriority w:val="99"/>
    <w:rsid w:val="00F1452F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F1452F"/>
    <w:rPr>
      <w:color w:val="0000FF" w:themeColor="hyperlink"/>
      <w:u w:val="single"/>
    </w:rPr>
  </w:style>
  <w:style w:type="paragraph" w:customStyle="1" w:styleId="Default">
    <w:name w:val="Default"/>
    <w:rsid w:val="00F1452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6">
    <w:name w:val="Table Grid"/>
    <w:basedOn w:val="a1"/>
    <w:rsid w:val="00F145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uiPriority w:val="99"/>
    <w:semiHidden/>
    <w:unhideWhenUsed/>
    <w:rsid w:val="00CF3165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CF3165"/>
    <w:rPr>
      <w:rFonts w:ascii="Arial" w:hAnsi="Arial" w:cs="Times New Roman"/>
      <w:kern w:val="0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876"/>
    <w:rPr>
      <w:rFonts w:ascii="Arial" w:hAnsi="Arial" w:cs="Times New Roman"/>
      <w:kern w:val="0"/>
      <w:sz w:val="22"/>
      <w:szCs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52F"/>
    <w:pPr>
      <w:widowControl w:val="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  <w:style w:type="paragraph" w:styleId="a4">
    <w:name w:val="footer"/>
    <w:basedOn w:val="a"/>
    <w:link w:val="Char"/>
    <w:uiPriority w:val="99"/>
    <w:unhideWhenUsed/>
    <w:rsid w:val="00F1452F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/>
      <w:sz w:val="18"/>
      <w:szCs w:val="18"/>
      <w:lang w:eastAsia="zh-CN"/>
    </w:rPr>
  </w:style>
  <w:style w:type="character" w:customStyle="1" w:styleId="Char">
    <w:name w:val="页脚 Char"/>
    <w:basedOn w:val="a0"/>
    <w:link w:val="a4"/>
    <w:uiPriority w:val="99"/>
    <w:rsid w:val="00F1452F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F1452F"/>
    <w:rPr>
      <w:color w:val="0000FF" w:themeColor="hyperlink"/>
      <w:u w:val="single"/>
    </w:rPr>
  </w:style>
  <w:style w:type="paragraph" w:customStyle="1" w:styleId="Default">
    <w:name w:val="Default"/>
    <w:rsid w:val="00F1452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6">
    <w:name w:val="Table Grid"/>
    <w:basedOn w:val="a1"/>
    <w:rsid w:val="00F145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uiPriority w:val="99"/>
    <w:semiHidden/>
    <w:unhideWhenUsed/>
    <w:rsid w:val="00CF3165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CF3165"/>
    <w:rPr>
      <w:rFonts w:ascii="Arial" w:hAnsi="Arial" w:cs="Times New Roman"/>
      <w:kern w:val="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94460-BBDB-4AD8-8ED9-89F8C7F8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34</cp:revision>
  <cp:lastPrinted>2017-06-20T06:22:00Z</cp:lastPrinted>
  <dcterms:created xsi:type="dcterms:W3CDTF">2017-06-07T08:54:00Z</dcterms:created>
  <dcterms:modified xsi:type="dcterms:W3CDTF">2017-06-20T06:53:00Z</dcterms:modified>
</cp:coreProperties>
</file>